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580C" w14:textId="77777777" w:rsidR="00401463" w:rsidRDefault="00401463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5D459116" w14:textId="58D2B937" w:rsidR="00401463" w:rsidRDefault="004B600E">
      <w:pPr>
        <w:pStyle w:val="Corpsdetexte"/>
        <w:rPr>
          <w:b w:val="0"/>
          <w:bCs w:val="0"/>
        </w:rPr>
      </w:pPr>
      <w:r>
        <w:rPr>
          <w:color w:val="001F5F"/>
        </w:rPr>
        <w:t xml:space="preserve">Tableau détaillant les rectifications de la partie </w:t>
      </w:r>
      <w:r w:rsidR="001C0ED7">
        <w:rPr>
          <w:color w:val="001F5F"/>
        </w:rPr>
        <w:t>R</w:t>
      </w:r>
      <w:r>
        <w:rPr>
          <w:color w:val="001F5F"/>
        </w:rPr>
        <w:t>ecettes aux fins de la couverture des dépenses supplémentaires au cours de la période 2024/2026</w:t>
      </w:r>
    </w:p>
    <w:p w14:paraId="50DBD2D5" w14:textId="77777777" w:rsidR="00401463" w:rsidRDefault="004B600E">
      <w:pPr>
        <w:spacing w:before="57"/>
        <w:ind w:left="135"/>
        <w:rPr>
          <w:rFonts w:ascii="Calibri" w:eastAsia="Calibri" w:hAnsi="Calibri" w:cs="Calibri"/>
          <w:sz w:val="13"/>
          <w:szCs w:val="13"/>
        </w:rPr>
      </w:pPr>
      <w:r>
        <w:t xml:space="preserve">Annexe A) </w:t>
      </w:r>
    </w:p>
    <w:p w14:paraId="1C34070E" w14:textId="77777777" w:rsidR="00401463" w:rsidRDefault="00401463">
      <w:pPr>
        <w:rPr>
          <w:rFonts w:ascii="Calibri" w:eastAsia="Calibri" w:hAnsi="Calibri" w:cs="Calibri"/>
          <w:sz w:val="13"/>
          <w:szCs w:val="13"/>
        </w:rPr>
        <w:sectPr w:rsidR="00401463">
          <w:footerReference w:type="default" r:id="rId6"/>
          <w:type w:val="continuous"/>
          <w:pgSz w:w="16840" w:h="11900" w:orient="landscape"/>
          <w:pgMar w:top="520" w:right="460" w:bottom="420" w:left="460" w:header="720" w:footer="227" w:gutter="0"/>
          <w:pgNumType w:start="1"/>
          <w:cols w:num="2" w:space="720" w:equalWidth="0">
            <w:col w:w="7460" w:space="7081"/>
            <w:col w:w="1379"/>
          </w:cols>
        </w:sectPr>
      </w:pPr>
    </w:p>
    <w:p w14:paraId="12FF571D" w14:textId="77777777" w:rsidR="00401463" w:rsidRDefault="00401463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94"/>
        <w:gridCol w:w="2808"/>
        <w:gridCol w:w="3720"/>
        <w:gridCol w:w="424"/>
        <w:gridCol w:w="1000"/>
        <w:gridCol w:w="1050"/>
        <w:gridCol w:w="1000"/>
        <w:gridCol w:w="998"/>
        <w:gridCol w:w="997"/>
        <w:gridCol w:w="1052"/>
        <w:gridCol w:w="998"/>
        <w:gridCol w:w="997"/>
      </w:tblGrid>
      <w:tr w:rsidR="00401463" w14:paraId="7AF109D9" w14:textId="77777777" w:rsidTr="004B600E">
        <w:trPr>
          <w:trHeight w:hRule="exact" w:val="954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68BDC1C2" w14:textId="77777777" w:rsidR="00401463" w:rsidRDefault="004B600E" w:rsidP="004B600E">
            <w:pPr>
              <w:pStyle w:val="TableParagraph"/>
              <w:spacing w:before="6"/>
              <w:ind w:left="5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Article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52BF2197" w14:textId="77777777" w:rsidR="00401463" w:rsidRDefault="004B600E">
            <w:pPr>
              <w:pStyle w:val="TableParagraph"/>
              <w:spacing w:before="6"/>
              <w:ind w:left="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Intitulé de l’article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09789033" w14:textId="77777777" w:rsidR="00401463" w:rsidRDefault="004B600E">
            <w:pPr>
              <w:pStyle w:val="TableParagraph"/>
              <w:spacing w:before="6"/>
              <w:ind w:left="39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Description du programme (dépenses)/typologie (recettes)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D9E1F2"/>
            <w:vAlign w:val="center"/>
          </w:tcPr>
          <w:p w14:paraId="7140AF0B" w14:textId="77777777" w:rsidR="00401463" w:rsidRDefault="004B600E">
            <w:pPr>
              <w:pStyle w:val="TableParagraph"/>
              <w:spacing w:before="6"/>
              <w:ind w:left="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Titre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2066D5C3" w14:textId="24234A65" w:rsidR="004B600E" w:rsidRDefault="004B600E" w:rsidP="004B600E">
            <w:pPr>
              <w:pStyle w:val="TableParagraph"/>
              <w:ind w:left="105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Comptabilité de caisse</w:t>
            </w:r>
          </w:p>
          <w:p w14:paraId="598833E1" w14:textId="059AD840" w:rsidR="00401463" w:rsidRDefault="004B600E" w:rsidP="004B600E">
            <w:pPr>
              <w:pStyle w:val="TableParagraph"/>
              <w:ind w:left="10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Recettes</w:t>
            </w:r>
          </w:p>
        </w:tc>
        <w:tc>
          <w:tcPr>
            <w:tcW w:w="105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D9E1F2"/>
            <w:vAlign w:val="center"/>
          </w:tcPr>
          <w:p w14:paraId="49804644" w14:textId="77777777" w:rsidR="004B600E" w:rsidRDefault="004B600E" w:rsidP="004B600E">
            <w:pPr>
              <w:pStyle w:val="TableParagraph"/>
              <w:ind w:left="115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 xml:space="preserve">Comptabilité de caisse </w:t>
            </w:r>
          </w:p>
          <w:p w14:paraId="593B1461" w14:textId="1F638F61" w:rsidR="00401463" w:rsidRDefault="004B600E" w:rsidP="004B600E">
            <w:pPr>
              <w:pStyle w:val="TableParagraph"/>
              <w:ind w:left="11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Dépenses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4A89BEAE" w14:textId="77777777" w:rsidR="00401463" w:rsidRDefault="004B600E" w:rsidP="004B600E">
            <w:pPr>
              <w:pStyle w:val="TableParagraph"/>
              <w:spacing w:line="268" w:lineRule="auto"/>
              <w:ind w:left="45" w:right="83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Rectifications comptabilité d’exercice Recettes 2024</w:t>
            </w:r>
          </w:p>
        </w:tc>
        <w:tc>
          <w:tcPr>
            <w:tcW w:w="998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2164F334" w14:textId="77777777" w:rsidR="00401463" w:rsidRDefault="004B600E" w:rsidP="004B600E">
            <w:pPr>
              <w:pStyle w:val="TableParagraph"/>
              <w:spacing w:line="268" w:lineRule="auto"/>
              <w:ind w:left="5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Rectifications comptabilité d’exercice Recettes 2025</w:t>
            </w:r>
          </w:p>
        </w:tc>
        <w:tc>
          <w:tcPr>
            <w:tcW w:w="997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D9E1F2"/>
            <w:vAlign w:val="center"/>
          </w:tcPr>
          <w:p w14:paraId="38D2CB23" w14:textId="77777777" w:rsidR="00401463" w:rsidRDefault="004B600E" w:rsidP="004B600E">
            <w:pPr>
              <w:pStyle w:val="TableParagraph"/>
              <w:spacing w:line="268" w:lineRule="auto"/>
              <w:ind w:left="42" w:right="93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Rectifications comptabilité d’exercice Recettes 2026</w:t>
            </w:r>
          </w:p>
        </w:tc>
        <w:tc>
          <w:tcPr>
            <w:tcW w:w="1052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09C7CEDE" w14:textId="77777777" w:rsidR="00401463" w:rsidRDefault="004B600E" w:rsidP="004B600E">
            <w:pPr>
              <w:pStyle w:val="TableParagraph"/>
              <w:spacing w:line="268" w:lineRule="auto"/>
              <w:ind w:left="27" w:right="14" w:firstLine="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Rectifications comptabilité d’exercice Dépenses 2024</w:t>
            </w:r>
          </w:p>
        </w:tc>
        <w:tc>
          <w:tcPr>
            <w:tcW w:w="998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5157C342" w14:textId="77777777" w:rsidR="00401463" w:rsidRDefault="004B600E" w:rsidP="004B600E">
            <w:pPr>
              <w:pStyle w:val="TableParagraph"/>
              <w:spacing w:line="268" w:lineRule="auto"/>
              <w:ind w:left="120" w:right="22" w:firstLine="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Rectifications comptabilité d’exercice Dépenses 2025</w:t>
            </w:r>
          </w:p>
        </w:tc>
        <w:tc>
          <w:tcPr>
            <w:tcW w:w="997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D9E1F2"/>
            <w:vAlign w:val="center"/>
          </w:tcPr>
          <w:p w14:paraId="2EEAA60D" w14:textId="77777777" w:rsidR="00401463" w:rsidRDefault="004B600E" w:rsidP="004B600E">
            <w:pPr>
              <w:pStyle w:val="TableParagraph"/>
              <w:spacing w:line="268" w:lineRule="auto"/>
              <w:ind w:right="25" w:firstLine="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Rectifications comptabilité d’exercice Dépenses 2026</w:t>
            </w:r>
          </w:p>
        </w:tc>
      </w:tr>
      <w:tr w:rsidR="00401463" w14:paraId="1651FFA2" w14:textId="77777777">
        <w:trPr>
          <w:trHeight w:hRule="exact" w:val="178"/>
        </w:trPr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13D4D4" w14:textId="77777777" w:rsidR="00401463" w:rsidRDefault="004B600E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</w:t>
            </w:r>
          </w:p>
        </w:tc>
        <w:tc>
          <w:tcPr>
            <w:tcW w:w="2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D87A64" w14:textId="77777777" w:rsidR="00401463" w:rsidRDefault="004B600E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(Rectification de la partie Recettes)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DC4311" w14:textId="6DEF04DF" w:rsidR="00401463" w:rsidRDefault="004B600E">
            <w:pPr>
              <w:pStyle w:val="TableParagraph"/>
              <w:spacing w:before="2" w:line="317" w:lineRule="auto"/>
              <w:ind w:left="13" w:right="85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TYPOLOGIE 30.500 – RECOUVREMENTS ET AUTRES RECETTES ORDINAIRES TYPOLOGIE 30.400 AUTRES RECETTES DÉCOULANT DES REVENUS DE CAPITAUX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305BD04" w14:textId="77777777" w:rsidR="00401463" w:rsidRDefault="00401463"/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E311420" w14:textId="77777777" w:rsidR="00401463" w:rsidRDefault="004B600E">
            <w:pPr>
              <w:pStyle w:val="TableParagraph"/>
              <w:spacing w:before="5"/>
              <w:ind w:left="12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 xml:space="preserve">25 321 557,34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BDDE904" w14:textId="77777777" w:rsidR="00401463" w:rsidRDefault="004B600E">
            <w:pPr>
              <w:pStyle w:val="TableParagraph"/>
              <w:spacing w:before="5"/>
              <w:ind w:right="187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B410CAE" w14:textId="77777777" w:rsidR="00401463" w:rsidRDefault="004B600E">
            <w:pPr>
              <w:pStyle w:val="TableParagraph"/>
              <w:spacing w:before="5"/>
              <w:ind w:left="12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 xml:space="preserve">25 321 557,34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03AF7" w14:textId="77777777" w:rsidR="00401463" w:rsidRDefault="004B600E">
            <w:pPr>
              <w:pStyle w:val="TableParagraph"/>
              <w:spacing w:before="5"/>
              <w:ind w:left="12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18 201 600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D32E1B6" w14:textId="77777777" w:rsidR="00401463" w:rsidRDefault="004B600E">
            <w:pPr>
              <w:pStyle w:val="TableParagraph"/>
              <w:spacing w:before="5"/>
              <w:ind w:left="12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16 362 195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409BDA3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CEABC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E8603F1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</w:tr>
      <w:tr w:rsidR="00401463" w14:paraId="04765AFC" w14:textId="77777777">
        <w:trPr>
          <w:trHeight w:hRule="exact" w:val="178"/>
        </w:trPr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89D7A" w14:textId="77777777" w:rsidR="00401463" w:rsidRDefault="00401463"/>
        </w:tc>
        <w:tc>
          <w:tcPr>
            <w:tcW w:w="28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E30EE" w14:textId="77777777" w:rsidR="00401463" w:rsidRDefault="00401463"/>
        </w:tc>
        <w:tc>
          <w:tcPr>
            <w:tcW w:w="3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7EB9B" w14:textId="77777777" w:rsidR="00401463" w:rsidRDefault="00401463"/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1D68EA6" w14:textId="77777777" w:rsidR="00401463" w:rsidRDefault="00401463"/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F2B3B04" w14:textId="77777777" w:rsidR="00401463" w:rsidRDefault="004B600E">
            <w:pPr>
              <w:pStyle w:val="TableParagraph"/>
              <w:spacing w:before="5"/>
              <w:ind w:left="29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928 339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883D194" w14:textId="77777777" w:rsidR="00401463" w:rsidRDefault="004B600E">
            <w:pPr>
              <w:pStyle w:val="TableParagraph"/>
              <w:spacing w:before="5"/>
              <w:ind w:right="187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40C25C1" w14:textId="77777777" w:rsidR="00401463" w:rsidRDefault="004B600E">
            <w:pPr>
              <w:pStyle w:val="TableParagraph"/>
              <w:spacing w:before="5"/>
              <w:ind w:left="29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928 339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15B39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1E541CB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319E968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BFA66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061D6B3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</w:tr>
      <w:tr w:rsidR="00401463" w14:paraId="59035D4D" w14:textId="77777777">
        <w:trPr>
          <w:trHeight w:hRule="exact" w:val="178"/>
        </w:trPr>
        <w:tc>
          <w:tcPr>
            <w:tcW w:w="74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4B8D33BD" w14:textId="77777777" w:rsidR="00401463" w:rsidRDefault="004B600E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Art. 1</w:t>
            </w:r>
            <w:r>
              <w:rPr>
                <w:rFonts w:ascii="Calibri"/>
                <w:b/>
                <w:sz w:val="13"/>
                <w:vertAlign w:val="superscript"/>
              </w:rPr>
              <w:t>er</w:t>
            </w:r>
            <w:r>
              <w:rPr>
                <w:rFonts w:ascii="Calibri"/>
                <w:b/>
                <w:sz w:val="13"/>
              </w:rPr>
              <w:t xml:space="preserve"> – Total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306AA5D" w14:textId="77777777" w:rsidR="00401463" w:rsidRDefault="004B600E">
            <w:pPr>
              <w:pStyle w:val="TableParagraph"/>
              <w:spacing w:before="5"/>
              <w:ind w:left="11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26 249 896,34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31C256F3" w14:textId="77777777" w:rsidR="00401463" w:rsidRDefault="004B600E">
            <w:pPr>
              <w:pStyle w:val="TableParagraph"/>
              <w:spacing w:before="5"/>
              <w:ind w:right="187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78E85B8" w14:textId="77777777" w:rsidR="00401463" w:rsidRDefault="004B600E">
            <w:pPr>
              <w:pStyle w:val="TableParagraph"/>
              <w:spacing w:before="5"/>
              <w:ind w:left="11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26 249 896,34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1AC9B5F" w14:textId="77777777" w:rsidR="00401463" w:rsidRDefault="004B600E">
            <w:pPr>
              <w:pStyle w:val="TableParagraph"/>
              <w:spacing w:before="5"/>
              <w:ind w:left="12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18 201 600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55D12F7A" w14:textId="77777777" w:rsidR="00401463" w:rsidRDefault="004B600E">
            <w:pPr>
              <w:pStyle w:val="TableParagraph"/>
              <w:spacing w:before="5"/>
              <w:ind w:left="12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16 362 195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5173C5B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7734227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1BBDBCDE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</w:tr>
      <w:tr w:rsidR="00401463" w14:paraId="7CA6ED49" w14:textId="77777777">
        <w:trPr>
          <w:trHeight w:hRule="exact" w:val="710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F25D7" w14:textId="77777777" w:rsidR="00401463" w:rsidRDefault="004B600E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BA543" w14:textId="77777777" w:rsidR="00401463" w:rsidRDefault="004B600E">
            <w:pPr>
              <w:pStyle w:val="TableParagraph"/>
              <w:spacing w:before="5" w:line="268" w:lineRule="auto"/>
              <w:ind w:left="18" w:right="13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(Virement extraordinaire au titre de la comptabilité ordinaire en faveur des Communes, des Unités des Communes valdôtaines et du </w:t>
            </w:r>
            <w:r>
              <w:rPr>
                <w:rFonts w:ascii="Calibri" w:hAnsi="Calibri"/>
                <w:b/>
                <w:bCs/>
                <w:i/>
                <w:iCs/>
                <w:sz w:val="13"/>
                <w:szCs w:val="13"/>
              </w:rPr>
              <w:t>BIM</w:t>
            </w:r>
            <w:r>
              <w:rPr>
                <w:rFonts w:ascii="Calibri" w:hAnsi="Calibri"/>
                <w:b/>
                <w:bCs/>
                <w:sz w:val="13"/>
                <w:szCs w:val="13"/>
              </w:rPr>
              <w:t>, pour la couverture partielle des dépenses supplémentaires de personnel)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FD46F" w14:textId="77777777" w:rsidR="00401463" w:rsidRDefault="004B600E">
            <w:pPr>
              <w:pStyle w:val="TableParagraph"/>
              <w:spacing w:before="2" w:line="270" w:lineRule="auto"/>
              <w:ind w:left="13" w:right="22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PROGRAMME 18.001 – RELATIONS FINANCIÈRES AVEC LES AUTRES AUTONOMIES TERRITORIALES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38558AD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DA7C116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7A73378" w14:textId="77777777" w:rsidR="00401463" w:rsidRDefault="004B600E">
            <w:pPr>
              <w:pStyle w:val="TableParagraph"/>
              <w:spacing w:before="5"/>
              <w:ind w:left="25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5 300 000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46E7190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77B99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61D9810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85F84D6" w14:textId="77777777" w:rsidR="00401463" w:rsidRDefault="004B600E">
            <w:pPr>
              <w:pStyle w:val="TableParagraph"/>
              <w:spacing w:before="5"/>
              <w:ind w:left="24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5 300 000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7FC95" w14:textId="77777777" w:rsidR="00401463" w:rsidRDefault="004B600E">
            <w:pPr>
              <w:pStyle w:val="TableParagraph"/>
              <w:spacing w:before="5"/>
              <w:ind w:left="19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5 300 000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D2196E7" w14:textId="77777777" w:rsidR="00401463" w:rsidRDefault="004B600E">
            <w:pPr>
              <w:pStyle w:val="TableParagraph"/>
              <w:spacing w:before="5"/>
              <w:ind w:left="19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5 300 000</w:t>
            </w:r>
          </w:p>
        </w:tc>
      </w:tr>
      <w:tr w:rsidR="00401463" w14:paraId="5C47D982" w14:textId="77777777">
        <w:trPr>
          <w:trHeight w:hRule="exact" w:val="178"/>
        </w:trPr>
        <w:tc>
          <w:tcPr>
            <w:tcW w:w="74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2AEA13C4" w14:textId="77777777" w:rsidR="00401463" w:rsidRDefault="004B600E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Art. 2 – Total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104FE9F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67A91158" w14:textId="77777777" w:rsidR="00401463" w:rsidRDefault="004B600E">
            <w:pPr>
              <w:pStyle w:val="TableParagraph"/>
              <w:spacing w:before="5"/>
              <w:ind w:left="24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5 300 000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C0B5946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A6CB962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7810AE1A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2F422EB" w14:textId="77777777" w:rsidR="00401463" w:rsidRDefault="004B600E">
            <w:pPr>
              <w:pStyle w:val="TableParagraph"/>
              <w:spacing w:before="5"/>
              <w:ind w:left="23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5 300 000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AEC546E" w14:textId="77777777" w:rsidR="00401463" w:rsidRDefault="004B600E">
            <w:pPr>
              <w:pStyle w:val="TableParagraph"/>
              <w:spacing w:before="5"/>
              <w:ind w:left="19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5 300 000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376FEF9B" w14:textId="77777777" w:rsidR="00401463" w:rsidRDefault="004B600E">
            <w:pPr>
              <w:pStyle w:val="TableParagraph"/>
              <w:spacing w:before="5"/>
              <w:ind w:left="19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5 300 000</w:t>
            </w:r>
          </w:p>
        </w:tc>
      </w:tr>
      <w:tr w:rsidR="00401463" w14:paraId="3651D321" w14:textId="77777777">
        <w:trPr>
          <w:trHeight w:hRule="exact" w:val="554"/>
        </w:trPr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704603" w14:textId="77777777" w:rsidR="00401463" w:rsidRDefault="004B600E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</w:t>
            </w:r>
          </w:p>
        </w:tc>
        <w:tc>
          <w:tcPr>
            <w:tcW w:w="2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3ACF9C" w14:textId="77777777" w:rsidR="00401463" w:rsidRDefault="004B600E">
            <w:pPr>
              <w:pStyle w:val="TableParagraph"/>
              <w:spacing w:before="5" w:line="268" w:lineRule="auto"/>
              <w:ind w:left="18" w:right="147"/>
              <w:jc w:val="both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(Dispositions en matière de logements publics. Modification de la loi régionale n° 8 du lundi 30 mai 2022)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3B6A70" w14:textId="77777777" w:rsidR="00401463" w:rsidRDefault="004B600E">
            <w:pPr>
              <w:pStyle w:val="TableParagraph"/>
              <w:spacing w:before="2" w:line="270" w:lineRule="auto"/>
              <w:ind w:left="13" w:right="20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PROGRAMME 8.002 – LOGEMENTS PUBLICS ET LOCAUX ET PLANS DE CONSTRUCTION ÉCONOMIQUE ET POPULAIRE</w:t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0" w:space="0" w:color="000000"/>
            </w:tcBorders>
          </w:tcPr>
          <w:p w14:paraId="366F3191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2CD4A36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8A4DED8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805ED84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5D445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15D2373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D25B816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3FE82" w14:textId="77777777" w:rsidR="00401463" w:rsidRDefault="004B600E">
            <w:pPr>
              <w:pStyle w:val="TableParagraph"/>
              <w:spacing w:before="5"/>
              <w:ind w:left="37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61 000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91784E4" w14:textId="77777777" w:rsidR="00401463" w:rsidRDefault="004B600E">
            <w:pPr>
              <w:pStyle w:val="TableParagraph"/>
              <w:spacing w:before="5"/>
              <w:ind w:left="37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53 000</w:t>
            </w:r>
          </w:p>
        </w:tc>
      </w:tr>
      <w:tr w:rsidR="00401463" w14:paraId="62D712BE" w14:textId="77777777">
        <w:trPr>
          <w:trHeight w:hRule="exact" w:val="178"/>
        </w:trPr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C1D6A95" w14:textId="77777777" w:rsidR="00401463" w:rsidRDefault="00401463"/>
        </w:tc>
        <w:tc>
          <w:tcPr>
            <w:tcW w:w="28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8ECEEB" w14:textId="77777777" w:rsidR="00401463" w:rsidRDefault="00401463"/>
        </w:tc>
        <w:tc>
          <w:tcPr>
            <w:tcW w:w="3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4B95A" w14:textId="77777777" w:rsidR="00401463" w:rsidRDefault="00401463"/>
        </w:tc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E67A36F" w14:textId="77777777" w:rsidR="00401463" w:rsidRDefault="00401463"/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8F5CF57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91FF361" w14:textId="77777777" w:rsidR="00401463" w:rsidRDefault="004B600E">
            <w:pPr>
              <w:pStyle w:val="TableParagraph"/>
              <w:tabs>
                <w:tab w:val="left" w:pos="423"/>
              </w:tabs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 xml:space="preserve">- 81 958,97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9C8A19C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CC18D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5CA1CF0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5C4C714" w14:textId="77777777" w:rsidR="00401463" w:rsidRDefault="004B600E">
            <w:pPr>
              <w:pStyle w:val="TableParagraph"/>
              <w:tabs>
                <w:tab w:val="left" w:pos="418"/>
              </w:tabs>
              <w:spacing w:before="5"/>
              <w:ind w:left="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- 81 958,97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62454" w14:textId="77777777" w:rsidR="00401463" w:rsidRDefault="004B600E">
            <w:pPr>
              <w:pStyle w:val="TableParagraph"/>
              <w:tabs>
                <w:tab w:val="left" w:pos="301"/>
              </w:tabs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- 156 713,58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17C9118" w14:textId="77777777" w:rsidR="00401463" w:rsidRDefault="004B600E">
            <w:pPr>
              <w:pStyle w:val="TableParagraph"/>
              <w:tabs>
                <w:tab w:val="left" w:pos="301"/>
              </w:tabs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- 151 701,03</w:t>
            </w:r>
          </w:p>
        </w:tc>
      </w:tr>
      <w:tr w:rsidR="00401463" w14:paraId="1E0DAE33" w14:textId="77777777">
        <w:trPr>
          <w:trHeight w:hRule="exact" w:val="178"/>
        </w:trPr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6F8BC" w14:textId="77777777" w:rsidR="00401463" w:rsidRDefault="00401463"/>
        </w:tc>
        <w:tc>
          <w:tcPr>
            <w:tcW w:w="28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12BD8" w14:textId="77777777" w:rsidR="00401463" w:rsidRDefault="00401463"/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BFEDE" w14:textId="77777777" w:rsidR="00401463" w:rsidRDefault="004B600E">
            <w:pPr>
              <w:pStyle w:val="TableParagraph"/>
              <w:spacing w:before="2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TYPOLOGIE 30.500 – RECOUVREMENTS ET AUTRES RECETTES ORDINAIRES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39D7F2A" w14:textId="77777777" w:rsidR="00401463" w:rsidRDefault="00401463"/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C24330B" w14:textId="77777777" w:rsidR="00401463" w:rsidRDefault="004B600E">
            <w:pPr>
              <w:pStyle w:val="TableParagraph"/>
              <w:tabs>
                <w:tab w:val="left" w:pos="366"/>
              </w:tabs>
              <w:spacing w:before="5"/>
              <w:ind w:left="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- 81 958,97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3C6FD18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3E86239" w14:textId="77777777" w:rsidR="00401463" w:rsidRDefault="004B600E">
            <w:pPr>
              <w:pStyle w:val="TableParagraph"/>
              <w:tabs>
                <w:tab w:val="left" w:pos="365"/>
              </w:tabs>
              <w:spacing w:before="5"/>
              <w:ind w:left="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- 81 958,97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D231D" w14:textId="77777777" w:rsidR="00401463" w:rsidRDefault="004B600E">
            <w:pPr>
              <w:pStyle w:val="TableParagraph"/>
              <w:tabs>
                <w:tab w:val="left" w:pos="301"/>
              </w:tabs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- 156 713,58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408D37F" w14:textId="77777777" w:rsidR="00401463" w:rsidRDefault="004B600E">
            <w:pPr>
              <w:pStyle w:val="TableParagraph"/>
              <w:tabs>
                <w:tab w:val="left" w:pos="301"/>
              </w:tabs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- 151 701,03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1A67F4F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EE12E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7C14F59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</w:tr>
      <w:tr w:rsidR="00401463" w14:paraId="240AD97F" w14:textId="77777777">
        <w:trPr>
          <w:trHeight w:hRule="exact" w:val="178"/>
        </w:trPr>
        <w:tc>
          <w:tcPr>
            <w:tcW w:w="74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0DE09C18" w14:textId="77777777" w:rsidR="00401463" w:rsidRDefault="004B600E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Art. 3 – Total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CD0F5B8" w14:textId="77777777" w:rsidR="00401463" w:rsidRDefault="004B600E">
            <w:pPr>
              <w:pStyle w:val="TableParagraph"/>
              <w:tabs>
                <w:tab w:val="left" w:pos="361"/>
              </w:tabs>
              <w:spacing w:before="5"/>
              <w:ind w:left="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- 81 958,97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776F8C1A" w14:textId="77777777" w:rsidR="00401463" w:rsidRDefault="004B600E">
            <w:pPr>
              <w:pStyle w:val="TableParagraph"/>
              <w:tabs>
                <w:tab w:val="left" w:pos="418"/>
              </w:tabs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- 81 958,97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D5EAFD1" w14:textId="77777777" w:rsidR="00401463" w:rsidRDefault="004B600E">
            <w:pPr>
              <w:pStyle w:val="TableParagraph"/>
              <w:tabs>
                <w:tab w:val="left" w:pos="361"/>
              </w:tabs>
              <w:spacing w:before="5"/>
              <w:ind w:left="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- 81 958,97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48BADD6" w14:textId="77777777" w:rsidR="00401463" w:rsidRDefault="004B600E">
            <w:pPr>
              <w:pStyle w:val="TableParagraph"/>
              <w:tabs>
                <w:tab w:val="left" w:pos="296"/>
              </w:tabs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- 156 713,58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7D989419" w14:textId="77777777" w:rsidR="00401463" w:rsidRDefault="004B600E">
            <w:pPr>
              <w:pStyle w:val="TableParagraph"/>
              <w:tabs>
                <w:tab w:val="left" w:pos="296"/>
              </w:tabs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- 151 701,03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1768D79" w14:textId="77777777" w:rsidR="00401463" w:rsidRDefault="004B600E">
            <w:pPr>
              <w:pStyle w:val="TableParagraph"/>
              <w:tabs>
                <w:tab w:val="left" w:pos="414"/>
              </w:tabs>
              <w:spacing w:before="5"/>
              <w:ind w:left="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- 81 958,97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C1E47AE" w14:textId="77777777" w:rsidR="00401463" w:rsidRDefault="004B600E">
            <w:pPr>
              <w:pStyle w:val="TableParagraph"/>
              <w:tabs>
                <w:tab w:val="left" w:pos="365"/>
              </w:tabs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- 95 713,58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50B0A731" w14:textId="77777777" w:rsidR="00401463" w:rsidRDefault="004B600E">
            <w:pPr>
              <w:pStyle w:val="TableParagraph"/>
              <w:tabs>
                <w:tab w:val="left" w:pos="365"/>
              </w:tabs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- 98 701,03</w:t>
            </w:r>
          </w:p>
        </w:tc>
      </w:tr>
      <w:tr w:rsidR="00401463" w14:paraId="5CE83357" w14:textId="77777777">
        <w:trPr>
          <w:trHeight w:hRule="exact" w:val="710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696AE" w14:textId="77777777" w:rsidR="00401463" w:rsidRDefault="004B600E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F7E3B" w14:textId="77777777" w:rsidR="00401463" w:rsidRDefault="004B600E">
            <w:pPr>
              <w:pStyle w:val="TableParagraph"/>
              <w:spacing w:before="5" w:line="268" w:lineRule="auto"/>
              <w:ind w:left="18" w:right="17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>(Dispositions relatives aux ressources régionales supplémentaires destinées à financer le traitement accessoire des personnels de l’Agence USL de la Vallée d’Aoste)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A824A" w14:textId="77777777" w:rsidR="00401463" w:rsidRDefault="004B600E">
            <w:pPr>
              <w:pStyle w:val="TableParagraph"/>
              <w:spacing w:before="2" w:line="270" w:lineRule="auto"/>
              <w:ind w:left="13" w:right="2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PROGRAMME 13.001 - SERVICE SANITAIRE RÉGIONAL -  FINANCEMENT DE LA DÉPENSE ORDINAIRE NÉCESSAIRE POUR ASSURER LES </w:t>
            </w:r>
            <w:r>
              <w:rPr>
                <w:rFonts w:ascii="Calibri"/>
                <w:i/>
                <w:iCs/>
                <w:sz w:val="11"/>
              </w:rPr>
              <w:t>LEA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C151718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023AEC2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3F44DC7" w14:textId="77777777" w:rsidR="00401463" w:rsidRDefault="004B600E">
            <w:pPr>
              <w:pStyle w:val="TableParagraph"/>
              <w:spacing w:before="5"/>
              <w:ind w:left="25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1 600 000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E588429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313ED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0B04ED4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6CCEBCA" w14:textId="77777777" w:rsidR="00401463" w:rsidRDefault="004B600E">
            <w:pPr>
              <w:pStyle w:val="TableParagraph"/>
              <w:spacing w:before="5"/>
              <w:ind w:left="24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1 600 000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E76E1" w14:textId="77777777" w:rsidR="00401463" w:rsidRDefault="004B600E">
            <w:pPr>
              <w:pStyle w:val="TableParagraph"/>
              <w:spacing w:before="5"/>
              <w:ind w:left="19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3 200 000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4A36F0E" w14:textId="77777777" w:rsidR="00401463" w:rsidRDefault="004B600E">
            <w:pPr>
              <w:pStyle w:val="TableParagraph"/>
              <w:spacing w:before="5"/>
              <w:ind w:left="19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3 200 000</w:t>
            </w:r>
          </w:p>
        </w:tc>
      </w:tr>
      <w:tr w:rsidR="00401463" w14:paraId="5210390A" w14:textId="77777777">
        <w:trPr>
          <w:trHeight w:hRule="exact" w:val="178"/>
        </w:trPr>
        <w:tc>
          <w:tcPr>
            <w:tcW w:w="74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530686D7" w14:textId="77777777" w:rsidR="00401463" w:rsidRDefault="004B600E">
            <w:pPr>
              <w:pStyle w:val="TableParagraph"/>
              <w:ind w:left="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Art. 4 – Total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C6FD812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29C10EF2" w14:textId="77777777" w:rsidR="00401463" w:rsidRDefault="004B600E">
            <w:pPr>
              <w:pStyle w:val="TableParagraph"/>
              <w:spacing w:before="5"/>
              <w:ind w:left="24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1 600 000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E671CAC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4C3EC9F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6B59463B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AE847A8" w14:textId="77777777" w:rsidR="00401463" w:rsidRDefault="004B600E">
            <w:pPr>
              <w:pStyle w:val="TableParagraph"/>
              <w:spacing w:before="5"/>
              <w:ind w:left="23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1 600 000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C11EC8C" w14:textId="77777777" w:rsidR="00401463" w:rsidRDefault="004B600E">
            <w:pPr>
              <w:pStyle w:val="TableParagraph"/>
              <w:spacing w:before="5"/>
              <w:ind w:left="19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3 200 000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76AC7BA4" w14:textId="77777777" w:rsidR="00401463" w:rsidRDefault="004B600E">
            <w:pPr>
              <w:pStyle w:val="TableParagraph"/>
              <w:spacing w:before="5"/>
              <w:ind w:left="19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3 200 000</w:t>
            </w:r>
          </w:p>
        </w:tc>
      </w:tr>
      <w:tr w:rsidR="00401463" w14:paraId="58C717DF" w14:textId="77777777">
        <w:trPr>
          <w:trHeight w:hRule="exact" w:val="888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91537" w14:textId="77777777" w:rsidR="00401463" w:rsidRDefault="004B600E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FBDFE" w14:textId="77777777" w:rsidR="00401463" w:rsidRDefault="004B600E">
            <w:pPr>
              <w:pStyle w:val="TableParagraph"/>
              <w:spacing w:before="5" w:line="268" w:lineRule="auto"/>
              <w:ind w:left="18" w:right="17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 xml:space="preserve">(Dispositions relatives à l’agence publiques de services à la personne </w:t>
            </w:r>
            <w:r>
              <w:rPr>
                <w:rFonts w:ascii="Calibri"/>
                <w:b/>
                <w:i/>
                <w:iCs/>
                <w:sz w:val="13"/>
              </w:rPr>
              <w:t>Maison de repos J.B. Festaz</w:t>
            </w:r>
            <w:r>
              <w:rPr>
                <w:rFonts w:ascii="Calibri"/>
                <w:b/>
                <w:sz w:val="13"/>
              </w:rPr>
              <w:t>. Modification de la loi régionale n° 34 du 23 décembre 2004)</w:t>
            </w:r>
          </w:p>
          <w:p w14:paraId="51087909" w14:textId="77777777" w:rsidR="00401463" w:rsidRDefault="00401463">
            <w:pPr>
              <w:pStyle w:val="TableParagraph"/>
              <w:spacing w:line="268" w:lineRule="auto"/>
              <w:ind w:left="18" w:right="134"/>
              <w:rPr>
                <w:rFonts w:ascii="Calibri" w:eastAsia="Calibri" w:hAnsi="Calibri" w:cs="Calibri"/>
                <w:sz w:val="13"/>
                <w:szCs w:val="13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83E37" w14:textId="77777777" w:rsidR="00401463" w:rsidRDefault="004B600E">
            <w:pPr>
              <w:pStyle w:val="TableParagraph"/>
              <w:spacing w:before="2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PROGRAMME 13.007 – DÉPENSES SUPPLÉMENTAIRES EN MATIÈRE DE SANTÉ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6179128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12888D1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B15993C" w14:textId="77777777" w:rsidR="00401463" w:rsidRDefault="004B600E">
            <w:pPr>
              <w:pStyle w:val="TableParagraph"/>
              <w:spacing w:before="5"/>
              <w:ind w:left="35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400 000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6A46E70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D77C9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4591D3C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9C337A7" w14:textId="77777777" w:rsidR="00401463" w:rsidRDefault="004B600E">
            <w:pPr>
              <w:pStyle w:val="TableParagraph"/>
              <w:spacing w:before="5"/>
              <w:ind w:left="34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400 000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AC5A2" w14:textId="77777777" w:rsidR="00401463" w:rsidRDefault="004B600E">
            <w:pPr>
              <w:pStyle w:val="TableParagraph"/>
              <w:spacing w:before="5"/>
              <w:ind w:left="19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1 300 000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6BC81AA" w14:textId="77777777" w:rsidR="00401463" w:rsidRDefault="004B600E">
            <w:pPr>
              <w:pStyle w:val="TableParagraph"/>
              <w:spacing w:before="5"/>
              <w:ind w:left="19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1 300 000</w:t>
            </w:r>
          </w:p>
        </w:tc>
      </w:tr>
      <w:tr w:rsidR="00401463" w14:paraId="0B1EB891" w14:textId="77777777">
        <w:trPr>
          <w:trHeight w:hRule="exact" w:val="178"/>
        </w:trPr>
        <w:tc>
          <w:tcPr>
            <w:tcW w:w="74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68EB99EE" w14:textId="77777777" w:rsidR="00401463" w:rsidRDefault="004B600E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Art. 5 – Total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17D2A16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29C453AD" w14:textId="77777777" w:rsidR="00401463" w:rsidRDefault="004B600E">
            <w:pPr>
              <w:pStyle w:val="TableParagraph"/>
              <w:spacing w:before="5"/>
              <w:ind w:left="34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400 000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BCAEAD6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2A00F86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31806438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5917856" w14:textId="77777777" w:rsidR="00401463" w:rsidRDefault="004B600E">
            <w:pPr>
              <w:pStyle w:val="TableParagraph"/>
              <w:spacing w:before="5"/>
              <w:ind w:left="34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400 000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8C2335D" w14:textId="77777777" w:rsidR="00401463" w:rsidRDefault="004B600E">
            <w:pPr>
              <w:pStyle w:val="TableParagraph"/>
              <w:spacing w:before="5"/>
              <w:ind w:left="19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1 300 000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2D395280" w14:textId="77777777" w:rsidR="00401463" w:rsidRDefault="004B600E">
            <w:pPr>
              <w:pStyle w:val="TableParagraph"/>
              <w:spacing w:before="5"/>
              <w:ind w:left="19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1 300 000</w:t>
            </w:r>
          </w:p>
        </w:tc>
      </w:tr>
      <w:tr w:rsidR="00401463" w14:paraId="58BFEC6C" w14:textId="77777777">
        <w:trPr>
          <w:trHeight w:hRule="exact" w:val="533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B51C4" w14:textId="77777777" w:rsidR="00401463" w:rsidRDefault="004B600E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CA3CB" w14:textId="77777777" w:rsidR="00401463" w:rsidRDefault="004B600E">
            <w:pPr>
              <w:pStyle w:val="TableParagraph"/>
              <w:spacing w:before="5" w:line="268" w:lineRule="auto"/>
              <w:ind w:left="18" w:right="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>(Dispositions en matière de prestations professionnelles spécialisées au profit de l’Agence USL de la Vallée d’Aoste)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4898D" w14:textId="77777777" w:rsidR="00401463" w:rsidRDefault="004B600E">
            <w:pPr>
              <w:pStyle w:val="TableParagraph"/>
              <w:spacing w:before="2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PROGRAMME 13.007 – DÉPENSES SUPPLÉMENTAIRES EN MATIÈRE DE SANTÉ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15DA1CA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014ABBC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40D0D9D" w14:textId="77777777" w:rsidR="00401463" w:rsidRDefault="004B600E">
            <w:pPr>
              <w:pStyle w:val="TableParagraph"/>
              <w:spacing w:before="5"/>
              <w:ind w:left="42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3CFEA00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0AAAF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3B0ED9D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5988B69" w14:textId="77777777" w:rsidR="00401463" w:rsidRDefault="004B600E">
            <w:pPr>
              <w:pStyle w:val="TableParagraph"/>
              <w:spacing w:before="5"/>
              <w:ind w:left="4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8F9CA" w14:textId="77777777" w:rsidR="00401463" w:rsidRDefault="004B600E">
            <w:pPr>
              <w:pStyle w:val="TableParagraph"/>
              <w:spacing w:before="5"/>
              <w:ind w:left="37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50 000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7036829" w14:textId="77777777" w:rsidR="00401463" w:rsidRDefault="004B600E">
            <w:pPr>
              <w:pStyle w:val="TableParagraph"/>
              <w:spacing w:before="5"/>
              <w:ind w:left="37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50 000</w:t>
            </w:r>
          </w:p>
        </w:tc>
      </w:tr>
      <w:tr w:rsidR="00401463" w14:paraId="04C45D65" w14:textId="77777777">
        <w:trPr>
          <w:trHeight w:hRule="exact" w:val="178"/>
        </w:trPr>
        <w:tc>
          <w:tcPr>
            <w:tcW w:w="74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55DDCB11" w14:textId="77777777" w:rsidR="00401463" w:rsidRDefault="004B600E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Art. 6 – Total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8C4313B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59A1670B" w14:textId="77777777" w:rsidR="00401463" w:rsidRDefault="004B600E">
            <w:pPr>
              <w:pStyle w:val="TableParagraph"/>
              <w:spacing w:before="5"/>
              <w:ind w:left="4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FAFD32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AD025BA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1E44441D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BF5C39C" w14:textId="77777777" w:rsidR="00401463" w:rsidRDefault="004B600E">
            <w:pPr>
              <w:pStyle w:val="TableParagraph"/>
              <w:spacing w:before="5"/>
              <w:ind w:left="4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E5DFE8D" w14:textId="77777777" w:rsidR="00401463" w:rsidRDefault="004B600E">
            <w:pPr>
              <w:pStyle w:val="TableParagraph"/>
              <w:spacing w:before="5"/>
              <w:ind w:left="36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50 000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56FB60FB" w14:textId="77777777" w:rsidR="00401463" w:rsidRDefault="004B600E">
            <w:pPr>
              <w:pStyle w:val="TableParagraph"/>
              <w:spacing w:before="5"/>
              <w:ind w:left="36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50 000</w:t>
            </w:r>
          </w:p>
        </w:tc>
      </w:tr>
      <w:tr w:rsidR="00401463" w14:paraId="53DE31FB" w14:textId="77777777">
        <w:trPr>
          <w:trHeight w:hRule="exact" w:val="355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FA7DB" w14:textId="77777777" w:rsidR="00401463" w:rsidRDefault="004B600E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7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774B" w14:textId="77777777" w:rsidR="00401463" w:rsidRDefault="004B600E">
            <w:pPr>
              <w:pStyle w:val="TableParagraph"/>
              <w:spacing w:before="5" w:line="268" w:lineRule="auto"/>
              <w:ind w:left="18" w:right="1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b/>
                <w:sz w:val="13"/>
              </w:rPr>
              <w:t>(Dispositions en matière d’actions et de services en faveur des personnes handicapées)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8401A" w14:textId="77777777" w:rsidR="00401463" w:rsidRDefault="004B600E">
            <w:pPr>
              <w:pStyle w:val="TableParagraph"/>
              <w:spacing w:before="2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PROGRAMME 12.002 – MESURES EN FAVEUR DES PERSONNES HANDICAPÉES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AD006B4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99DF88B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C54951C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3E917E2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6023B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8D07610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04E1B7A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10517" w14:textId="77777777" w:rsidR="00401463" w:rsidRDefault="004B600E">
            <w:pPr>
              <w:pStyle w:val="TableParagraph"/>
              <w:spacing w:before="5"/>
              <w:ind w:left="30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200 000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3AD212A" w14:textId="77777777" w:rsidR="00401463" w:rsidRDefault="004B600E">
            <w:pPr>
              <w:pStyle w:val="TableParagraph"/>
              <w:spacing w:before="5"/>
              <w:ind w:left="30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100 000</w:t>
            </w:r>
          </w:p>
        </w:tc>
      </w:tr>
      <w:tr w:rsidR="00401463" w14:paraId="18D746BF" w14:textId="77777777">
        <w:trPr>
          <w:trHeight w:hRule="exact" w:val="178"/>
        </w:trPr>
        <w:tc>
          <w:tcPr>
            <w:tcW w:w="74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0E304F6A" w14:textId="77777777" w:rsidR="00401463" w:rsidRDefault="004B600E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Art. 7 – Total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E635831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743B42F6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084DE9D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45D01A2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1F145A1A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AD15E66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D1F6FC7" w14:textId="77777777" w:rsidR="00401463" w:rsidRDefault="004B600E">
            <w:pPr>
              <w:pStyle w:val="TableParagraph"/>
              <w:spacing w:before="5"/>
              <w:ind w:left="29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200 000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3A1027E5" w14:textId="77777777" w:rsidR="00401463" w:rsidRDefault="004B600E">
            <w:pPr>
              <w:pStyle w:val="TableParagraph"/>
              <w:spacing w:before="5"/>
              <w:ind w:left="29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100 000</w:t>
            </w:r>
          </w:p>
        </w:tc>
      </w:tr>
      <w:tr w:rsidR="00401463" w14:paraId="602DA725" w14:textId="77777777">
        <w:trPr>
          <w:trHeight w:hRule="exact" w:val="355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1DCF7" w14:textId="77777777" w:rsidR="00401463" w:rsidRDefault="004B600E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8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69F76" w14:textId="77777777" w:rsidR="00401463" w:rsidRDefault="004B600E">
            <w:pPr>
              <w:pStyle w:val="TableParagraph"/>
              <w:spacing w:before="5" w:line="268" w:lineRule="auto"/>
              <w:ind w:left="18" w:right="1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>(Mesures pour la gestion de l’aire mégalithique d’Aoste)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04065" w14:textId="77777777" w:rsidR="00401463" w:rsidRDefault="004B600E">
            <w:pPr>
              <w:pStyle w:val="TableParagraph"/>
              <w:spacing w:before="2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PROGRAMME 5.001 - VALORISATION DES BIENS REVÊTANT UN INTÉRÊT HISTORIQUE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89323F4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FD7297F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C5FCF85" w14:textId="77777777" w:rsidR="00401463" w:rsidRDefault="004B600E">
            <w:pPr>
              <w:pStyle w:val="TableParagraph"/>
              <w:spacing w:before="5"/>
              <w:ind w:left="42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87 125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2A8E7C0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F80B3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789259A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3743EDE" w14:textId="77777777" w:rsidR="00401463" w:rsidRDefault="004B600E">
            <w:pPr>
              <w:pStyle w:val="TableParagraph"/>
              <w:spacing w:before="5"/>
              <w:ind w:left="4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87 125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C8DC9" w14:textId="77777777" w:rsidR="00401463" w:rsidRDefault="004B600E">
            <w:pPr>
              <w:pStyle w:val="TableParagraph"/>
              <w:spacing w:before="5"/>
              <w:ind w:left="30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179 000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9F82845" w14:textId="77777777" w:rsidR="00401463" w:rsidRDefault="004B600E">
            <w:pPr>
              <w:pStyle w:val="TableParagraph"/>
              <w:spacing w:before="5"/>
              <w:ind w:left="37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91 875</w:t>
            </w:r>
          </w:p>
        </w:tc>
      </w:tr>
      <w:tr w:rsidR="00401463" w14:paraId="79C07D5B" w14:textId="77777777">
        <w:trPr>
          <w:trHeight w:hRule="exact" w:val="178"/>
        </w:trPr>
        <w:tc>
          <w:tcPr>
            <w:tcW w:w="74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52722C9A" w14:textId="77777777" w:rsidR="00401463" w:rsidRDefault="004B600E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Art. 8 – Total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125FAF2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2918D814" w14:textId="77777777" w:rsidR="00401463" w:rsidRDefault="004B600E">
            <w:pPr>
              <w:pStyle w:val="TableParagraph"/>
              <w:spacing w:before="5"/>
              <w:ind w:left="4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87 125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92639A7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A7E9E77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3691EE7B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776C7D1" w14:textId="77777777" w:rsidR="00401463" w:rsidRDefault="004B600E">
            <w:pPr>
              <w:pStyle w:val="TableParagraph"/>
              <w:spacing w:before="5"/>
              <w:ind w:left="4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87 125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2DC5C51" w14:textId="77777777" w:rsidR="00401463" w:rsidRDefault="004B600E">
            <w:pPr>
              <w:pStyle w:val="TableParagraph"/>
              <w:spacing w:before="5"/>
              <w:ind w:left="29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179 000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1ACE5C88" w14:textId="77777777" w:rsidR="00401463" w:rsidRDefault="004B600E">
            <w:pPr>
              <w:pStyle w:val="TableParagraph"/>
              <w:spacing w:before="5"/>
              <w:ind w:left="36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91 875</w:t>
            </w:r>
          </w:p>
        </w:tc>
      </w:tr>
      <w:tr w:rsidR="00401463" w14:paraId="4B854DCF" w14:textId="77777777">
        <w:trPr>
          <w:trHeight w:hRule="exact" w:val="295"/>
        </w:trPr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9615D9" w14:textId="77777777" w:rsidR="00401463" w:rsidRDefault="004B600E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9</w:t>
            </w:r>
          </w:p>
        </w:tc>
        <w:tc>
          <w:tcPr>
            <w:tcW w:w="2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D12788" w14:textId="77777777" w:rsidR="00401463" w:rsidRDefault="004B600E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(Mesures relatives aux biens d’intérêt historique)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E6765B" w14:textId="77777777" w:rsidR="00401463" w:rsidRDefault="004B600E">
            <w:pPr>
              <w:pStyle w:val="TableParagraph"/>
              <w:spacing w:before="2"/>
              <w:ind w:left="19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PROGRAMME 5.001 - VALORISATION DES BIENS REVÊTANT UN INTÉRÊT HISTORIQUE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E5754C0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75B45D5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392CE6C" w14:textId="77777777" w:rsidR="00401463" w:rsidRDefault="004B600E">
            <w:pPr>
              <w:pStyle w:val="TableParagraph"/>
              <w:spacing w:before="5"/>
              <w:ind w:left="35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790 000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2060177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3125E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8945559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D9B0FD2" w14:textId="77777777" w:rsidR="00401463" w:rsidRDefault="004B600E">
            <w:pPr>
              <w:pStyle w:val="TableParagraph"/>
              <w:spacing w:before="5"/>
              <w:ind w:left="34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790 000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AD8FC" w14:textId="77777777" w:rsidR="00401463" w:rsidRDefault="004B600E">
            <w:pPr>
              <w:pStyle w:val="TableParagraph"/>
              <w:spacing w:before="5"/>
              <w:ind w:left="30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770 000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B231264" w14:textId="77777777" w:rsidR="00401463" w:rsidRDefault="004B600E">
            <w:pPr>
              <w:pStyle w:val="TableParagraph"/>
              <w:spacing w:before="5"/>
              <w:ind w:right="187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</w:tr>
      <w:tr w:rsidR="00401463" w14:paraId="5A245796" w14:textId="77777777">
        <w:trPr>
          <w:trHeight w:hRule="exact" w:val="178"/>
        </w:trPr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6E2FA" w14:textId="77777777" w:rsidR="00401463" w:rsidRDefault="00401463"/>
        </w:tc>
        <w:tc>
          <w:tcPr>
            <w:tcW w:w="28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E766D" w14:textId="77777777" w:rsidR="00401463" w:rsidRDefault="00401463"/>
        </w:tc>
        <w:tc>
          <w:tcPr>
            <w:tcW w:w="3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1F2C4" w14:textId="77777777" w:rsidR="00401463" w:rsidRDefault="00401463"/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CDB0166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8D188BC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977769A" w14:textId="77777777" w:rsidR="00401463" w:rsidRDefault="004B600E">
            <w:pPr>
              <w:pStyle w:val="TableParagraph"/>
              <w:spacing w:before="5"/>
              <w:ind w:left="25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1 570 000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70DD7C6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B9B00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3162132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3045EF8" w14:textId="77777777" w:rsidR="00401463" w:rsidRDefault="004B600E">
            <w:pPr>
              <w:pStyle w:val="TableParagraph"/>
              <w:spacing w:before="5"/>
              <w:ind w:left="24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1 570 000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C27D6" w14:textId="77777777" w:rsidR="00401463" w:rsidRDefault="004B600E">
            <w:pPr>
              <w:pStyle w:val="TableParagraph"/>
              <w:spacing w:before="5"/>
              <w:ind w:left="37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50 000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2510B1E" w14:textId="77777777" w:rsidR="00401463" w:rsidRDefault="004B600E">
            <w:pPr>
              <w:pStyle w:val="TableParagraph"/>
              <w:spacing w:before="5"/>
              <w:ind w:right="187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</w:tr>
      <w:tr w:rsidR="00401463" w14:paraId="39A4FC58" w14:textId="77777777">
        <w:trPr>
          <w:trHeight w:hRule="exact" w:val="178"/>
        </w:trPr>
        <w:tc>
          <w:tcPr>
            <w:tcW w:w="74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3F40FF97" w14:textId="77777777" w:rsidR="00401463" w:rsidRDefault="004B600E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Art. 9 – Total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B9A257D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239CF9E3" w14:textId="77777777" w:rsidR="00401463" w:rsidRDefault="004B600E">
            <w:pPr>
              <w:pStyle w:val="TableParagraph"/>
              <w:spacing w:before="5"/>
              <w:ind w:left="24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2 360 000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82B4C42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019752B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3BB0A965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35F5911" w14:textId="77777777" w:rsidR="00401463" w:rsidRDefault="004B600E">
            <w:pPr>
              <w:pStyle w:val="TableParagraph"/>
              <w:spacing w:before="5"/>
              <w:ind w:left="23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2 360 000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BE89EB0" w14:textId="77777777" w:rsidR="00401463" w:rsidRDefault="004B600E">
            <w:pPr>
              <w:pStyle w:val="TableParagraph"/>
              <w:spacing w:before="5"/>
              <w:ind w:left="29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820 000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261CCB03" w14:textId="77777777" w:rsidR="00401463" w:rsidRDefault="004B600E">
            <w:pPr>
              <w:pStyle w:val="TableParagraph"/>
              <w:spacing w:before="5"/>
              <w:ind w:right="187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</w:tr>
      <w:tr w:rsidR="00401463" w14:paraId="42C7F7D0" w14:textId="77777777">
        <w:trPr>
          <w:trHeight w:hRule="exact" w:val="355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19609" w14:textId="77777777" w:rsidR="00401463" w:rsidRDefault="004B600E">
            <w:pPr>
              <w:pStyle w:val="TableParagraph"/>
              <w:spacing w:before="5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10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5977B" w14:textId="77777777" w:rsidR="00401463" w:rsidRDefault="004B600E">
            <w:pPr>
              <w:pStyle w:val="TableParagraph"/>
              <w:spacing w:before="5" w:line="268" w:lineRule="auto"/>
              <w:ind w:left="18" w:right="56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(Programmes d’investissement cofinancés par l’Union européenne et par l’État)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13D13" w14:textId="77777777" w:rsidR="00401463" w:rsidRDefault="004B600E">
            <w:pPr>
              <w:pStyle w:val="TableParagraph"/>
              <w:spacing w:before="2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PROGRAMME 1.011 – AUTRES SERVICES GÉNÉRAUX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9F0D140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6986BCE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06C7283" w14:textId="77777777" w:rsidR="00401463" w:rsidRDefault="004B600E">
            <w:pPr>
              <w:pStyle w:val="TableParagraph"/>
              <w:spacing w:before="5"/>
              <w:ind w:left="35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150 000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B71D9AB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832EF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A86F569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68176EB" w14:textId="77777777" w:rsidR="00401463" w:rsidRDefault="004B600E">
            <w:pPr>
              <w:pStyle w:val="TableParagraph"/>
              <w:spacing w:before="5"/>
              <w:ind w:left="34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150 000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BCA91" w14:textId="77777777" w:rsidR="00401463" w:rsidRDefault="004B600E">
            <w:pPr>
              <w:pStyle w:val="TableParagraph"/>
              <w:spacing w:before="5"/>
              <w:ind w:left="30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150 000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2571B87" w14:textId="77777777" w:rsidR="00401463" w:rsidRDefault="004B600E">
            <w:pPr>
              <w:pStyle w:val="TableParagraph"/>
              <w:spacing w:before="5"/>
              <w:ind w:left="30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240 000</w:t>
            </w:r>
          </w:p>
        </w:tc>
      </w:tr>
      <w:tr w:rsidR="00401463" w14:paraId="070C7E6A" w14:textId="77777777">
        <w:trPr>
          <w:trHeight w:hRule="exact" w:val="178"/>
        </w:trPr>
        <w:tc>
          <w:tcPr>
            <w:tcW w:w="74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0C7AC460" w14:textId="77777777" w:rsidR="00401463" w:rsidRDefault="004B600E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Art. 10 – Total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CCC5A3C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26AE94F4" w14:textId="77777777" w:rsidR="00401463" w:rsidRDefault="004B600E">
            <w:pPr>
              <w:pStyle w:val="TableParagraph"/>
              <w:spacing w:before="5"/>
              <w:ind w:left="34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150 000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295105D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BA16A57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7A799266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4F24A91" w14:textId="77777777" w:rsidR="00401463" w:rsidRDefault="004B600E">
            <w:pPr>
              <w:pStyle w:val="TableParagraph"/>
              <w:spacing w:before="5"/>
              <w:ind w:left="34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150 000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E236BB9" w14:textId="77777777" w:rsidR="00401463" w:rsidRDefault="004B600E">
            <w:pPr>
              <w:pStyle w:val="TableParagraph"/>
              <w:spacing w:before="5"/>
              <w:ind w:left="29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150 000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2FE88A40" w14:textId="77777777" w:rsidR="00401463" w:rsidRDefault="004B600E">
            <w:pPr>
              <w:pStyle w:val="TableParagraph"/>
              <w:spacing w:before="5"/>
              <w:ind w:left="29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240 000</w:t>
            </w:r>
          </w:p>
        </w:tc>
      </w:tr>
      <w:tr w:rsidR="00401463" w14:paraId="51A61126" w14:textId="77777777">
        <w:trPr>
          <w:trHeight w:hRule="exact" w:val="295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A4EBA" w14:textId="77777777" w:rsidR="00401463" w:rsidRDefault="004B600E">
            <w:pPr>
              <w:pStyle w:val="TableParagraph"/>
              <w:spacing w:before="5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11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ADB1B" w14:textId="77777777" w:rsidR="00401463" w:rsidRDefault="004B600E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(Programme de développement rural 2014/2022)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49B17" w14:textId="77777777" w:rsidR="00401463" w:rsidRDefault="004B600E">
            <w:pPr>
              <w:pStyle w:val="TableParagraph"/>
              <w:spacing w:before="2" w:line="270" w:lineRule="auto"/>
              <w:ind w:left="13" w:right="30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PROGRAMME 16.001 – DÉVELOPPEMENT DU SECTEUR AGRICOLE ET DU SYSTÈME AGRO-ALIMENTAIRE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1BE73A1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266E31E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023EADD" w14:textId="77777777" w:rsidR="00401463" w:rsidRDefault="004B600E">
            <w:pPr>
              <w:pStyle w:val="TableParagraph"/>
              <w:spacing w:before="5"/>
              <w:ind w:left="25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1 640 000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CF5E885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5EDB1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FDC5BB2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3B67E93" w14:textId="77777777" w:rsidR="00401463" w:rsidRDefault="004B600E">
            <w:pPr>
              <w:pStyle w:val="TableParagraph"/>
              <w:spacing w:before="5"/>
              <w:ind w:left="24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1 640 000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2AF1B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CA4999D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</w:tr>
      <w:tr w:rsidR="00401463" w14:paraId="76167844" w14:textId="77777777">
        <w:trPr>
          <w:trHeight w:hRule="exact" w:val="178"/>
        </w:trPr>
        <w:tc>
          <w:tcPr>
            <w:tcW w:w="74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6AECB50B" w14:textId="77777777" w:rsidR="00401463" w:rsidRDefault="004B600E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Art. 11 – Total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5EA69D3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5CEA7CD2" w14:textId="77777777" w:rsidR="00401463" w:rsidRDefault="004B600E">
            <w:pPr>
              <w:pStyle w:val="TableParagraph"/>
              <w:spacing w:before="5"/>
              <w:ind w:left="24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1 640 000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AC374D5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765E27A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0AAE26A9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60DC7AF" w14:textId="77777777" w:rsidR="00401463" w:rsidRDefault="004B600E">
            <w:pPr>
              <w:pStyle w:val="TableParagraph"/>
              <w:spacing w:before="5"/>
              <w:ind w:left="23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1 640 000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9B25771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79D18634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</w:tr>
      <w:tr w:rsidR="00401463" w14:paraId="48F169F4" w14:textId="77777777">
        <w:trPr>
          <w:trHeight w:hRule="exact" w:val="533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0C0D0" w14:textId="77777777" w:rsidR="00401463" w:rsidRDefault="004B600E">
            <w:pPr>
              <w:pStyle w:val="TableParagraph"/>
              <w:spacing w:before="5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12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1CBFF" w14:textId="77777777" w:rsidR="00401463" w:rsidRDefault="004B600E">
            <w:pPr>
              <w:pStyle w:val="TableParagraph"/>
              <w:spacing w:before="5" w:line="268" w:lineRule="auto"/>
              <w:ind w:left="18" w:right="189"/>
              <w:jc w:val="both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>(Dispositions pour la suspension des prêts accordés à valoir sur les fonds de roulement régionaux et financement du Fonds de roulement pour la relance du bâtiment visé au titre IV de la loi régionale n° 3 du 13 février 2013)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BC6B5" w14:textId="77777777" w:rsidR="00401463" w:rsidRDefault="004B600E">
            <w:pPr>
              <w:pStyle w:val="TableParagraph"/>
              <w:spacing w:before="2" w:line="270" w:lineRule="auto"/>
              <w:ind w:left="13" w:right="20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PROGRAMME 8.002 – LOGEMENTS PUBLICS ET LOCAUX ET PLANS DE CONSTRUCTION ÉCONOMIQUE ET POPULAIRE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7C2FC20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E4F2087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C9FD121" w14:textId="77777777" w:rsidR="00401463" w:rsidRDefault="004B600E">
            <w:pPr>
              <w:pStyle w:val="TableParagraph"/>
              <w:spacing w:before="5"/>
              <w:ind w:left="25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2 860 729,09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A26C304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45D1A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4447075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09B1351" w14:textId="77777777" w:rsidR="00401463" w:rsidRDefault="004B600E">
            <w:pPr>
              <w:pStyle w:val="TableParagraph"/>
              <w:spacing w:before="5"/>
              <w:ind w:left="24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2 860 729,09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0E9F6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D5C4C8C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</w:tr>
      <w:tr w:rsidR="00401463" w14:paraId="0FB9D622" w14:textId="77777777">
        <w:trPr>
          <w:trHeight w:hRule="exact" w:val="178"/>
        </w:trPr>
        <w:tc>
          <w:tcPr>
            <w:tcW w:w="74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707AA056" w14:textId="77777777" w:rsidR="00401463" w:rsidRDefault="004B600E">
            <w:pPr>
              <w:pStyle w:val="TableParagraph"/>
              <w:ind w:left="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Art. 12 – Total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B65F642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01A514ED" w14:textId="77777777" w:rsidR="00401463" w:rsidRDefault="004B600E">
            <w:pPr>
              <w:pStyle w:val="TableParagraph"/>
              <w:spacing w:before="5"/>
              <w:ind w:left="24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2 860 729,09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5207E7F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AA1A308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65F84787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0DCF17F" w14:textId="77777777" w:rsidR="00401463" w:rsidRDefault="004B600E">
            <w:pPr>
              <w:pStyle w:val="TableParagraph"/>
              <w:spacing w:before="5"/>
              <w:ind w:left="23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2 860 729,09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7293462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42CB63A0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</w:tr>
      <w:tr w:rsidR="00401463" w14:paraId="4D58635C" w14:textId="77777777">
        <w:trPr>
          <w:trHeight w:hRule="exact" w:val="355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88421" w14:textId="77777777" w:rsidR="00401463" w:rsidRDefault="004B600E">
            <w:pPr>
              <w:pStyle w:val="TableParagraph"/>
              <w:spacing w:before="5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13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1E584" w14:textId="77777777" w:rsidR="00401463" w:rsidRDefault="004B600E">
            <w:pPr>
              <w:pStyle w:val="TableParagraph"/>
              <w:spacing w:before="5" w:line="268" w:lineRule="auto"/>
              <w:ind w:left="18" w:right="3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(Outils de planification et de développement du secteur industriel et artisanal)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ED8A4" w14:textId="77777777" w:rsidR="00401463" w:rsidRDefault="004B600E">
            <w:pPr>
              <w:pStyle w:val="TableParagraph"/>
              <w:spacing w:before="2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PROGRAMME 14.001 – INDUSTRIE, PETITES ET MOYENNES ENTREPRISES ET ARTISANAT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5A9BD55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BD130BC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3476162" w14:textId="77777777" w:rsidR="00401463" w:rsidRDefault="004B600E">
            <w:pPr>
              <w:pStyle w:val="TableParagraph"/>
              <w:spacing w:before="5"/>
              <w:ind w:left="35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150 000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46FB236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491A4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C241A1D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00ACD10" w14:textId="77777777" w:rsidR="00401463" w:rsidRDefault="004B600E">
            <w:pPr>
              <w:pStyle w:val="TableParagraph"/>
              <w:spacing w:before="5"/>
              <w:ind w:left="34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150 000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9A27A" w14:textId="77777777" w:rsidR="00401463" w:rsidRDefault="004B600E">
            <w:pPr>
              <w:pStyle w:val="TableParagraph"/>
              <w:spacing w:before="5"/>
              <w:ind w:left="37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60 000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48AD69F" w14:textId="77777777" w:rsidR="00401463" w:rsidRDefault="004B600E">
            <w:pPr>
              <w:pStyle w:val="TableParagraph"/>
              <w:spacing w:before="5"/>
              <w:ind w:left="37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60 000</w:t>
            </w:r>
          </w:p>
        </w:tc>
      </w:tr>
      <w:tr w:rsidR="00401463" w14:paraId="256A5C54" w14:textId="77777777">
        <w:trPr>
          <w:trHeight w:hRule="exact" w:val="178"/>
        </w:trPr>
        <w:tc>
          <w:tcPr>
            <w:tcW w:w="74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52E892D8" w14:textId="77777777" w:rsidR="00401463" w:rsidRDefault="004B600E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Art. 13 – Total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F563AD1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6A1B2F4D" w14:textId="77777777" w:rsidR="00401463" w:rsidRDefault="004B600E">
            <w:pPr>
              <w:pStyle w:val="TableParagraph"/>
              <w:spacing w:before="5"/>
              <w:ind w:left="34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150 000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FF292D6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7F7EADF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4CFA194B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1A93980" w14:textId="77777777" w:rsidR="00401463" w:rsidRDefault="004B600E">
            <w:pPr>
              <w:pStyle w:val="TableParagraph"/>
              <w:spacing w:before="5"/>
              <w:ind w:left="34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150 000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40FA284" w14:textId="77777777" w:rsidR="00401463" w:rsidRDefault="004B600E">
            <w:pPr>
              <w:pStyle w:val="TableParagraph"/>
              <w:spacing w:before="5"/>
              <w:ind w:left="36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60 000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26DA7294" w14:textId="77777777" w:rsidR="00401463" w:rsidRDefault="004B600E">
            <w:pPr>
              <w:pStyle w:val="TableParagraph"/>
              <w:spacing w:before="5"/>
              <w:ind w:left="36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60 000</w:t>
            </w:r>
          </w:p>
        </w:tc>
      </w:tr>
      <w:tr w:rsidR="00401463" w14:paraId="698676D7" w14:textId="77777777">
        <w:trPr>
          <w:trHeight w:hRule="exact" w:val="533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4BDB5" w14:textId="77777777" w:rsidR="00401463" w:rsidRDefault="004B600E">
            <w:pPr>
              <w:pStyle w:val="TableParagraph"/>
              <w:spacing w:before="5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lastRenderedPageBreak/>
              <w:t>14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EB5A0" w14:textId="77777777" w:rsidR="00401463" w:rsidRDefault="004B600E">
            <w:pPr>
              <w:pStyle w:val="TableParagraph"/>
              <w:spacing w:before="5" w:line="268" w:lineRule="auto"/>
              <w:ind w:left="18" w:right="51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>(Dispositions en matière de personnels de l’Agence régionale pour la protection de l’environnement)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A921D" w14:textId="77777777" w:rsidR="00401463" w:rsidRDefault="004B600E">
            <w:pPr>
              <w:pStyle w:val="TableParagraph"/>
              <w:spacing w:before="2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PROGRAMME 9.002 – PROTECTION, VALORISATION ET RÉCUPÉRATION ENVIRONNEMENTALES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E645E51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B8325F6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15434B8" w14:textId="77777777" w:rsidR="00401463" w:rsidRDefault="004B600E">
            <w:pPr>
              <w:pStyle w:val="TableParagraph"/>
              <w:spacing w:before="5"/>
              <w:ind w:left="42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6775555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1533A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2B2BE7F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E42F397" w14:textId="77777777" w:rsidR="00401463" w:rsidRDefault="004B600E">
            <w:pPr>
              <w:pStyle w:val="TableParagraph"/>
              <w:spacing w:before="5"/>
              <w:ind w:left="4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7BF98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7CE1EF4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</w:tr>
    </w:tbl>
    <w:p w14:paraId="668A0E23" w14:textId="77777777" w:rsidR="00401463" w:rsidRDefault="00401463">
      <w:pPr>
        <w:jc w:val="right"/>
        <w:rPr>
          <w:rFonts w:ascii="Calibri" w:eastAsia="Calibri" w:hAnsi="Calibri" w:cs="Calibri"/>
          <w:sz w:val="13"/>
          <w:szCs w:val="13"/>
        </w:rPr>
        <w:sectPr w:rsidR="00401463">
          <w:type w:val="continuous"/>
          <w:pgSz w:w="16840" w:h="11900" w:orient="landscape"/>
          <w:pgMar w:top="520" w:right="460" w:bottom="420" w:left="460" w:header="720" w:footer="720" w:gutter="0"/>
          <w:cols w:space="720"/>
        </w:sectPr>
      </w:pPr>
    </w:p>
    <w:p w14:paraId="594D5477" w14:textId="77777777" w:rsidR="00401463" w:rsidRDefault="00401463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94"/>
        <w:gridCol w:w="2808"/>
        <w:gridCol w:w="3720"/>
        <w:gridCol w:w="424"/>
        <w:gridCol w:w="1000"/>
        <w:gridCol w:w="1050"/>
        <w:gridCol w:w="1000"/>
        <w:gridCol w:w="998"/>
        <w:gridCol w:w="997"/>
        <w:gridCol w:w="1052"/>
        <w:gridCol w:w="998"/>
        <w:gridCol w:w="997"/>
      </w:tblGrid>
      <w:tr w:rsidR="004B600E" w14:paraId="330D355A" w14:textId="77777777" w:rsidTr="0068436C">
        <w:trPr>
          <w:trHeight w:hRule="exact" w:val="954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5D28BF38" w14:textId="77777777" w:rsidR="004B600E" w:rsidRDefault="004B600E" w:rsidP="0068436C">
            <w:pPr>
              <w:pStyle w:val="TableParagraph"/>
              <w:spacing w:before="6"/>
              <w:ind w:left="5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Article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7F3CA227" w14:textId="77777777" w:rsidR="004B600E" w:rsidRDefault="004B600E" w:rsidP="0068436C">
            <w:pPr>
              <w:pStyle w:val="TableParagraph"/>
              <w:spacing w:before="6"/>
              <w:ind w:left="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Intitulé de l’article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5425B810" w14:textId="77777777" w:rsidR="004B600E" w:rsidRDefault="004B600E" w:rsidP="0068436C">
            <w:pPr>
              <w:pStyle w:val="TableParagraph"/>
              <w:spacing w:before="6"/>
              <w:ind w:left="39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Description du programme (dépenses)/typologie (recettes)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D9E1F2"/>
            <w:vAlign w:val="center"/>
          </w:tcPr>
          <w:p w14:paraId="46132E6E" w14:textId="77777777" w:rsidR="004B600E" w:rsidRDefault="004B600E" w:rsidP="0068436C">
            <w:pPr>
              <w:pStyle w:val="TableParagraph"/>
              <w:spacing w:before="6"/>
              <w:ind w:left="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Titre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68E90C06" w14:textId="77777777" w:rsidR="004B600E" w:rsidRDefault="004B600E" w:rsidP="0068436C">
            <w:pPr>
              <w:pStyle w:val="TableParagraph"/>
              <w:ind w:left="105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Comptabilité de caisse</w:t>
            </w:r>
          </w:p>
          <w:p w14:paraId="4F7F28C2" w14:textId="77777777" w:rsidR="004B600E" w:rsidRDefault="004B600E" w:rsidP="0068436C">
            <w:pPr>
              <w:pStyle w:val="TableParagraph"/>
              <w:ind w:left="10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Recettes</w:t>
            </w:r>
          </w:p>
        </w:tc>
        <w:tc>
          <w:tcPr>
            <w:tcW w:w="105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D9E1F2"/>
            <w:vAlign w:val="center"/>
          </w:tcPr>
          <w:p w14:paraId="4B47DFDA" w14:textId="77777777" w:rsidR="004B600E" w:rsidRDefault="004B600E" w:rsidP="0068436C">
            <w:pPr>
              <w:pStyle w:val="TableParagraph"/>
              <w:ind w:left="115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 xml:space="preserve">Comptabilité de caisse </w:t>
            </w:r>
          </w:p>
          <w:p w14:paraId="5C4B6780" w14:textId="4D3A291B" w:rsidR="004B600E" w:rsidRDefault="004B600E" w:rsidP="0068436C">
            <w:pPr>
              <w:pStyle w:val="TableParagraph"/>
              <w:ind w:left="11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Dépenses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53CE8F36" w14:textId="77777777" w:rsidR="004B600E" w:rsidRDefault="004B600E" w:rsidP="0068436C">
            <w:pPr>
              <w:pStyle w:val="TableParagraph"/>
              <w:spacing w:line="268" w:lineRule="auto"/>
              <w:ind w:left="45" w:right="83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Rectifications comptabilité d’exercice Recettes 2024</w:t>
            </w:r>
          </w:p>
        </w:tc>
        <w:tc>
          <w:tcPr>
            <w:tcW w:w="998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3658F22B" w14:textId="77777777" w:rsidR="004B600E" w:rsidRDefault="004B600E" w:rsidP="0068436C">
            <w:pPr>
              <w:pStyle w:val="TableParagraph"/>
              <w:spacing w:line="268" w:lineRule="auto"/>
              <w:ind w:left="5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Rectifications comptabilité d’exercice Recettes 2025</w:t>
            </w:r>
          </w:p>
        </w:tc>
        <w:tc>
          <w:tcPr>
            <w:tcW w:w="997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D9E1F2"/>
            <w:vAlign w:val="center"/>
          </w:tcPr>
          <w:p w14:paraId="0D4F3683" w14:textId="77777777" w:rsidR="004B600E" w:rsidRDefault="004B600E" w:rsidP="0068436C">
            <w:pPr>
              <w:pStyle w:val="TableParagraph"/>
              <w:spacing w:line="268" w:lineRule="auto"/>
              <w:ind w:left="42" w:right="93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Rectifications comptabilité d’exercice Recettes 2026</w:t>
            </w:r>
          </w:p>
        </w:tc>
        <w:tc>
          <w:tcPr>
            <w:tcW w:w="1052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32EAFFBB" w14:textId="77777777" w:rsidR="004B600E" w:rsidRDefault="004B600E" w:rsidP="0068436C">
            <w:pPr>
              <w:pStyle w:val="TableParagraph"/>
              <w:spacing w:line="268" w:lineRule="auto"/>
              <w:ind w:left="27" w:right="14" w:firstLine="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Rectifications comptabilité d’exercice Dépenses 2024</w:t>
            </w:r>
          </w:p>
        </w:tc>
        <w:tc>
          <w:tcPr>
            <w:tcW w:w="998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7C616EFD" w14:textId="77777777" w:rsidR="004B600E" w:rsidRDefault="004B600E" w:rsidP="0068436C">
            <w:pPr>
              <w:pStyle w:val="TableParagraph"/>
              <w:spacing w:line="268" w:lineRule="auto"/>
              <w:ind w:left="120" w:right="22" w:firstLine="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Rectifications comptabilité d’exercice Dépenses 2025</w:t>
            </w:r>
          </w:p>
        </w:tc>
        <w:tc>
          <w:tcPr>
            <w:tcW w:w="997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D9E1F2"/>
            <w:vAlign w:val="center"/>
          </w:tcPr>
          <w:p w14:paraId="40EBD9BE" w14:textId="77777777" w:rsidR="004B600E" w:rsidRDefault="004B600E" w:rsidP="0068436C">
            <w:pPr>
              <w:pStyle w:val="TableParagraph"/>
              <w:spacing w:line="268" w:lineRule="auto"/>
              <w:ind w:right="25" w:firstLine="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Rectifications comptabilité d’exercice Dépenses 2026</w:t>
            </w:r>
          </w:p>
        </w:tc>
      </w:tr>
      <w:tr w:rsidR="00401463" w14:paraId="7DACE160" w14:textId="77777777">
        <w:trPr>
          <w:trHeight w:hRule="exact" w:val="178"/>
        </w:trPr>
        <w:tc>
          <w:tcPr>
            <w:tcW w:w="7446" w:type="dxa"/>
            <w:gridSpan w:val="4"/>
            <w:tcBorders>
              <w:top w:val="single" w:sz="6" w:space="0" w:color="4370C4"/>
              <w:left w:val="nil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3A7D8523" w14:textId="77777777" w:rsidR="00401463" w:rsidRDefault="004B600E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Art. 14 – Total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C696308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72092982" w14:textId="77777777" w:rsidR="00401463" w:rsidRDefault="004B600E">
            <w:pPr>
              <w:pStyle w:val="TableParagraph"/>
              <w:spacing w:before="5"/>
              <w:ind w:left="4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48A46F4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7D0D9AE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123BB64A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7CCF2B4" w14:textId="77777777" w:rsidR="00401463" w:rsidRDefault="004B600E">
            <w:pPr>
              <w:pStyle w:val="TableParagraph"/>
              <w:spacing w:before="5"/>
              <w:ind w:left="4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C879140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67DBFE05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</w:tr>
      <w:tr w:rsidR="00401463" w14:paraId="056D43B6" w14:textId="77777777">
        <w:trPr>
          <w:trHeight w:hRule="exact" w:val="355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F1EBA" w14:textId="77777777" w:rsidR="00401463" w:rsidRDefault="004B600E">
            <w:pPr>
              <w:pStyle w:val="TableParagraph"/>
              <w:spacing w:before="5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15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AB357" w14:textId="77777777" w:rsidR="00401463" w:rsidRDefault="004B600E">
            <w:pPr>
              <w:pStyle w:val="TableParagraph"/>
              <w:spacing w:before="5" w:line="268" w:lineRule="auto"/>
              <w:ind w:left="18" w:right="15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(Virement extraordinaire à la Fondation Grand-Paradis)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EEE7D" w14:textId="77777777" w:rsidR="00401463" w:rsidRDefault="004B600E">
            <w:pPr>
              <w:pStyle w:val="TableParagraph"/>
              <w:spacing w:before="2" w:line="270" w:lineRule="auto"/>
              <w:ind w:left="13" w:right="40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PROGRAMME 9.005 – ESPACES PROTÉGÉS, PARCS NATURELS, PROTECTION ÉCOLOGIQUE ET FORÊTS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830221A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999207A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27FCAC7" w14:textId="77777777" w:rsidR="00401463" w:rsidRDefault="004B600E">
            <w:pPr>
              <w:pStyle w:val="TableParagraph"/>
              <w:spacing w:before="5"/>
              <w:ind w:left="42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25 000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B9301B2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4D57D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16F15B7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DA1109B" w14:textId="77777777" w:rsidR="00401463" w:rsidRDefault="004B600E">
            <w:pPr>
              <w:pStyle w:val="TableParagraph"/>
              <w:spacing w:before="5"/>
              <w:ind w:left="4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25 000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6DF5A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DB35FC1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</w:tr>
      <w:tr w:rsidR="00401463" w14:paraId="1FF77F23" w14:textId="77777777">
        <w:trPr>
          <w:trHeight w:hRule="exact" w:val="178"/>
        </w:trPr>
        <w:tc>
          <w:tcPr>
            <w:tcW w:w="74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4BCB535D" w14:textId="77777777" w:rsidR="00401463" w:rsidRDefault="004B600E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Art. 15 – Total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24A041B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7C8C5A2B" w14:textId="77777777" w:rsidR="00401463" w:rsidRDefault="004B600E">
            <w:pPr>
              <w:pStyle w:val="TableParagraph"/>
              <w:spacing w:before="5"/>
              <w:ind w:left="4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25 000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F6C2613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2FD6384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2DDFBD22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B6796B1" w14:textId="77777777" w:rsidR="00401463" w:rsidRDefault="004B600E">
            <w:pPr>
              <w:pStyle w:val="TableParagraph"/>
              <w:spacing w:before="5"/>
              <w:ind w:left="4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25 000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00D003B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1DCEC20F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</w:tr>
      <w:tr w:rsidR="00401463" w14:paraId="79381E7D" w14:textId="77777777">
        <w:trPr>
          <w:trHeight w:hRule="exact" w:val="178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51257" w14:textId="77777777" w:rsidR="00401463" w:rsidRDefault="004B600E">
            <w:pPr>
              <w:pStyle w:val="TableParagraph"/>
              <w:spacing w:before="5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16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D8F63" w14:textId="77777777" w:rsidR="00401463" w:rsidRDefault="004B600E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(Fonds spéciaux)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2A580" w14:textId="77777777" w:rsidR="00401463" w:rsidRDefault="004B600E">
            <w:pPr>
              <w:pStyle w:val="TableParagraph"/>
              <w:spacing w:before="2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PROGRAMME 20.003 – AUTRES FONDS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CF405DA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8915AAF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B50A0ED" w14:textId="77777777" w:rsidR="00401463" w:rsidRDefault="004B600E">
            <w:pPr>
              <w:pStyle w:val="TableParagraph"/>
              <w:spacing w:before="5"/>
              <w:ind w:left="35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500 000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F3A6428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15E58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12D5412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2FF2B5B" w14:textId="77777777" w:rsidR="00401463" w:rsidRDefault="004B600E">
            <w:pPr>
              <w:pStyle w:val="TableParagraph"/>
              <w:spacing w:before="5"/>
              <w:ind w:left="34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500 000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EFC5B" w14:textId="77777777" w:rsidR="00401463" w:rsidRDefault="004B600E">
            <w:pPr>
              <w:pStyle w:val="TableParagraph"/>
              <w:spacing w:before="5"/>
              <w:ind w:left="30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790 000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F93EEAC" w14:textId="77777777" w:rsidR="00401463" w:rsidRDefault="004B600E">
            <w:pPr>
              <w:pStyle w:val="TableParagraph"/>
              <w:spacing w:before="5"/>
              <w:ind w:left="30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890 000</w:t>
            </w:r>
          </w:p>
        </w:tc>
      </w:tr>
      <w:tr w:rsidR="00401463" w14:paraId="7C66B457" w14:textId="77777777">
        <w:trPr>
          <w:trHeight w:hRule="exact" w:val="178"/>
        </w:trPr>
        <w:tc>
          <w:tcPr>
            <w:tcW w:w="74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78F691B9" w14:textId="77777777" w:rsidR="00401463" w:rsidRDefault="004B600E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Art. 16 – Total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6417133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37A08945" w14:textId="77777777" w:rsidR="00401463" w:rsidRDefault="004B600E">
            <w:pPr>
              <w:pStyle w:val="TableParagraph"/>
              <w:spacing w:before="5"/>
              <w:ind w:left="34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500 000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4BEEA72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B34CABD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43529EC2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3A15A1B" w14:textId="77777777" w:rsidR="00401463" w:rsidRDefault="004B600E">
            <w:pPr>
              <w:pStyle w:val="TableParagraph"/>
              <w:spacing w:before="5"/>
              <w:ind w:left="34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500 000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00AB1A5" w14:textId="77777777" w:rsidR="00401463" w:rsidRDefault="004B600E">
            <w:pPr>
              <w:pStyle w:val="TableParagraph"/>
              <w:spacing w:before="5"/>
              <w:ind w:left="29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790 000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654E0019" w14:textId="77777777" w:rsidR="00401463" w:rsidRDefault="004B600E">
            <w:pPr>
              <w:pStyle w:val="TableParagraph"/>
              <w:spacing w:before="5"/>
              <w:ind w:left="29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890 000</w:t>
            </w:r>
          </w:p>
        </w:tc>
      </w:tr>
      <w:tr w:rsidR="00401463" w14:paraId="2A427D83" w14:textId="77777777">
        <w:trPr>
          <w:trHeight w:hRule="exact" w:val="355"/>
        </w:trPr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217814" w14:textId="77777777" w:rsidR="00401463" w:rsidRDefault="004B600E">
            <w:pPr>
              <w:pStyle w:val="TableParagraph"/>
              <w:spacing w:before="5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17</w:t>
            </w:r>
          </w:p>
        </w:tc>
        <w:tc>
          <w:tcPr>
            <w:tcW w:w="2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083E28" w14:textId="77777777" w:rsidR="00401463" w:rsidRDefault="004B600E">
            <w:pPr>
              <w:pStyle w:val="TableParagraph"/>
              <w:spacing w:before="5" w:line="268" w:lineRule="auto"/>
              <w:ind w:left="18" w:right="3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(Nouveau financement des mesures prévues par des dispositions régionales et nationales)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5426C" w14:textId="77777777" w:rsidR="00401463" w:rsidRDefault="004B600E">
            <w:pPr>
              <w:pStyle w:val="TableParagraph"/>
              <w:spacing w:before="2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PROGRAMME 1.001 – ORGANES INSTITUTIONNELS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512046D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F407F3F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85E6FD3" w14:textId="77777777" w:rsidR="00401463" w:rsidRDefault="004B600E">
            <w:pPr>
              <w:pStyle w:val="TableParagraph"/>
              <w:spacing w:before="5"/>
              <w:ind w:left="35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180 000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9F4C69F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49ADA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A6575E8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16947E1" w14:textId="77777777" w:rsidR="00401463" w:rsidRDefault="004B600E">
            <w:pPr>
              <w:pStyle w:val="TableParagraph"/>
              <w:spacing w:before="5"/>
              <w:ind w:left="34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180 000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77394" w14:textId="77777777" w:rsidR="00401463" w:rsidRDefault="004B600E">
            <w:pPr>
              <w:pStyle w:val="TableParagraph"/>
              <w:spacing w:before="5"/>
              <w:ind w:left="30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180 000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619E3BD" w14:textId="77777777" w:rsidR="00401463" w:rsidRDefault="004B600E">
            <w:pPr>
              <w:pStyle w:val="TableParagraph"/>
              <w:spacing w:before="5"/>
              <w:ind w:right="187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</w:tr>
      <w:tr w:rsidR="00401463" w14:paraId="7AA99E4D" w14:textId="77777777">
        <w:trPr>
          <w:trHeight w:hRule="exact" w:val="295"/>
        </w:trPr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D5D8BD" w14:textId="77777777" w:rsidR="00401463" w:rsidRDefault="00401463"/>
        </w:tc>
        <w:tc>
          <w:tcPr>
            <w:tcW w:w="28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DE8B5CF" w14:textId="77777777" w:rsidR="00401463" w:rsidRDefault="00401463"/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3964B" w14:textId="77777777" w:rsidR="00401463" w:rsidRDefault="004B600E">
            <w:pPr>
              <w:pStyle w:val="TableParagraph"/>
              <w:spacing w:before="2" w:line="270" w:lineRule="auto"/>
              <w:ind w:left="13" w:right="8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PROGRAMME 1.003 – GESTION ÉCONOMIQUE ET FINANCIÈRE, PROGRAMMATION ET INSPECTION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FF9C21D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B98D0F1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0947183" w14:textId="77777777" w:rsidR="00401463" w:rsidRDefault="004B600E">
            <w:pPr>
              <w:pStyle w:val="TableParagraph"/>
              <w:spacing w:before="5"/>
              <w:ind w:left="35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130 000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9D37EC3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2E651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73A856D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B1D4B76" w14:textId="77777777" w:rsidR="00401463" w:rsidRDefault="004B600E">
            <w:pPr>
              <w:pStyle w:val="TableParagraph"/>
              <w:spacing w:before="5"/>
              <w:ind w:left="34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130 000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4D5CB" w14:textId="77777777" w:rsidR="00401463" w:rsidRDefault="004B600E">
            <w:pPr>
              <w:pStyle w:val="TableParagraph"/>
              <w:spacing w:before="5"/>
              <w:ind w:left="30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135 000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EEAA430" w14:textId="77777777" w:rsidR="00401463" w:rsidRDefault="004B600E">
            <w:pPr>
              <w:pStyle w:val="TableParagraph"/>
              <w:spacing w:before="5"/>
              <w:ind w:left="37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35 000,00</w:t>
            </w:r>
          </w:p>
        </w:tc>
      </w:tr>
      <w:tr w:rsidR="00401463" w14:paraId="0C9FED94" w14:textId="77777777">
        <w:trPr>
          <w:trHeight w:hRule="exact" w:val="295"/>
        </w:trPr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2ADA25" w14:textId="77777777" w:rsidR="00401463" w:rsidRDefault="00401463"/>
        </w:tc>
        <w:tc>
          <w:tcPr>
            <w:tcW w:w="28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FFA61D" w14:textId="77777777" w:rsidR="00401463" w:rsidRDefault="00401463"/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49D39" w14:textId="77777777" w:rsidR="00401463" w:rsidRDefault="004B600E">
            <w:pPr>
              <w:pStyle w:val="TableParagraph"/>
              <w:spacing w:before="2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PROGRAMME 1.004 - GESTION DES RECETTES FISCALES ET SERVICES FISCAUX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06062C1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CB97828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2435B8B" w14:textId="77777777" w:rsidR="00401463" w:rsidRDefault="004B600E">
            <w:pPr>
              <w:pStyle w:val="TableParagraph"/>
              <w:spacing w:before="5"/>
              <w:ind w:left="42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15 000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D1BA223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ECDB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EB68D16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C4F64AE" w14:textId="77777777" w:rsidR="00401463" w:rsidRDefault="004B600E">
            <w:pPr>
              <w:pStyle w:val="TableParagraph"/>
              <w:spacing w:before="5"/>
              <w:ind w:left="4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15 000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618F7" w14:textId="77777777" w:rsidR="00401463" w:rsidRDefault="004B600E">
            <w:pPr>
              <w:pStyle w:val="TableParagraph"/>
              <w:spacing w:before="5"/>
              <w:ind w:left="37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35 000,00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C888696" w14:textId="77777777" w:rsidR="00401463" w:rsidRDefault="004B600E">
            <w:pPr>
              <w:pStyle w:val="TableParagraph"/>
              <w:spacing w:before="5"/>
              <w:ind w:left="37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35 000,00</w:t>
            </w:r>
          </w:p>
        </w:tc>
      </w:tr>
      <w:tr w:rsidR="00401463" w14:paraId="04A04076" w14:textId="77777777">
        <w:trPr>
          <w:trHeight w:hRule="exact" w:val="178"/>
        </w:trPr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6A0C5F" w14:textId="77777777" w:rsidR="00401463" w:rsidRDefault="00401463"/>
        </w:tc>
        <w:tc>
          <w:tcPr>
            <w:tcW w:w="28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698EE5" w14:textId="77777777" w:rsidR="00401463" w:rsidRDefault="00401463"/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BE717" w14:textId="77777777" w:rsidR="00401463" w:rsidRDefault="004B600E">
            <w:pPr>
              <w:pStyle w:val="TableParagraph"/>
              <w:spacing w:before="2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PROGRAMME   1.005 – GESTION DES BIENS RELEVANT DU DOMAINE ET DU PATRIMOINE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0FD5FF5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357048E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C56B187" w14:textId="77777777" w:rsidR="00401463" w:rsidRDefault="004B600E">
            <w:pPr>
              <w:pStyle w:val="TableParagraph"/>
              <w:spacing w:before="5"/>
              <w:ind w:left="42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4E537C6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97575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23BCAC5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ADEA30F" w14:textId="77777777" w:rsidR="00401463" w:rsidRDefault="004B600E">
            <w:pPr>
              <w:pStyle w:val="TableParagraph"/>
              <w:spacing w:before="5"/>
              <w:ind w:left="4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258D4" w14:textId="77777777" w:rsidR="00401463" w:rsidRDefault="004B600E">
            <w:pPr>
              <w:pStyle w:val="TableParagraph"/>
              <w:spacing w:before="5"/>
              <w:ind w:left="37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50 000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2B6A9E4" w14:textId="77777777" w:rsidR="00401463" w:rsidRDefault="004B600E">
            <w:pPr>
              <w:pStyle w:val="TableParagraph"/>
              <w:spacing w:before="5"/>
              <w:ind w:left="37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50 000</w:t>
            </w:r>
          </w:p>
        </w:tc>
      </w:tr>
      <w:tr w:rsidR="00401463" w14:paraId="1E8EC951" w14:textId="77777777">
        <w:trPr>
          <w:trHeight w:hRule="exact" w:val="178"/>
        </w:trPr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2D59DED" w14:textId="77777777" w:rsidR="00401463" w:rsidRDefault="00401463"/>
        </w:tc>
        <w:tc>
          <w:tcPr>
            <w:tcW w:w="28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184346" w14:textId="77777777" w:rsidR="00401463" w:rsidRDefault="00401463"/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9946B" w14:textId="77777777" w:rsidR="00401463" w:rsidRDefault="004B600E">
            <w:pPr>
              <w:pStyle w:val="TableParagraph"/>
              <w:spacing w:before="2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PROGRAMME 1.008  – STATISTIQUE ET SYSTÈMES D’INFORMATION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71FAB5B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4FD9DC6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09A74FF" w14:textId="77777777" w:rsidR="00401463" w:rsidRDefault="004B600E">
            <w:pPr>
              <w:pStyle w:val="TableParagraph"/>
              <w:spacing w:before="5"/>
              <w:ind w:left="35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100 000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08719BA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2CC29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28F27B3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8F2B998" w14:textId="77777777" w:rsidR="00401463" w:rsidRDefault="004B600E">
            <w:pPr>
              <w:pStyle w:val="TableParagraph"/>
              <w:spacing w:before="5"/>
              <w:ind w:left="34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100 000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6E593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361EB5B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</w:tr>
      <w:tr w:rsidR="00401463" w14:paraId="29B987E2" w14:textId="77777777">
        <w:trPr>
          <w:trHeight w:hRule="exact" w:val="178"/>
        </w:trPr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CDF84C" w14:textId="77777777" w:rsidR="00401463" w:rsidRDefault="00401463"/>
        </w:tc>
        <w:tc>
          <w:tcPr>
            <w:tcW w:w="28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BB6D94" w14:textId="77777777" w:rsidR="00401463" w:rsidRDefault="00401463"/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784CE" w14:textId="77777777" w:rsidR="00401463" w:rsidRDefault="004B600E">
            <w:pPr>
              <w:pStyle w:val="TableParagraph"/>
              <w:spacing w:before="2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PROGRAMME 1.011 – AUTRES SERVICES GÉNÉRAUX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15EBBF6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A5DA023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4D53B68" w14:textId="77777777" w:rsidR="00401463" w:rsidRDefault="004B600E">
            <w:pPr>
              <w:pStyle w:val="TableParagraph"/>
              <w:spacing w:before="5"/>
              <w:ind w:left="42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354AC59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48236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4E42E15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0C8ABA8" w14:textId="77777777" w:rsidR="00401463" w:rsidRDefault="004B600E">
            <w:pPr>
              <w:pStyle w:val="TableParagraph"/>
              <w:spacing w:before="5"/>
              <w:ind w:left="4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DFF35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FE4706A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</w:tr>
      <w:tr w:rsidR="00401463" w14:paraId="10DA26DD" w14:textId="77777777">
        <w:trPr>
          <w:trHeight w:hRule="exact" w:val="178"/>
        </w:trPr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D9EC497" w14:textId="77777777" w:rsidR="00401463" w:rsidRDefault="00401463"/>
        </w:tc>
        <w:tc>
          <w:tcPr>
            <w:tcW w:w="28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EE8A660" w14:textId="77777777" w:rsidR="00401463" w:rsidRDefault="00401463"/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43A2B2" w14:textId="77777777" w:rsidR="00401463" w:rsidRDefault="004B600E">
            <w:pPr>
              <w:pStyle w:val="TableParagraph"/>
              <w:spacing w:before="2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PROGRAMME 4.002 – ENSEIGNEMENT SCOLAIRE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3C536C5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FD2EE91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A172A0F" w14:textId="77777777" w:rsidR="00401463" w:rsidRDefault="004B600E">
            <w:pPr>
              <w:pStyle w:val="TableParagraph"/>
              <w:spacing w:before="5"/>
              <w:ind w:left="35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565 000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5B5652E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7667C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023758B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B612ED0" w14:textId="77777777" w:rsidR="00401463" w:rsidRDefault="004B600E">
            <w:pPr>
              <w:pStyle w:val="TableParagraph"/>
              <w:spacing w:before="5"/>
              <w:ind w:left="34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565 000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DA8D2" w14:textId="77777777" w:rsidR="00401463" w:rsidRDefault="004B600E">
            <w:pPr>
              <w:pStyle w:val="TableParagraph"/>
              <w:spacing w:before="5"/>
              <w:ind w:left="30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166 400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052502A" w14:textId="77777777" w:rsidR="00401463" w:rsidRDefault="004B600E">
            <w:pPr>
              <w:pStyle w:val="TableParagraph"/>
              <w:spacing w:before="5"/>
              <w:ind w:left="30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166 400</w:t>
            </w:r>
          </w:p>
        </w:tc>
      </w:tr>
      <w:tr w:rsidR="00401463" w14:paraId="50E4C61A" w14:textId="77777777">
        <w:trPr>
          <w:trHeight w:hRule="exact" w:val="178"/>
        </w:trPr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11AA54" w14:textId="77777777" w:rsidR="00401463" w:rsidRDefault="00401463"/>
        </w:tc>
        <w:tc>
          <w:tcPr>
            <w:tcW w:w="28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C01B46" w14:textId="77777777" w:rsidR="00401463" w:rsidRDefault="00401463"/>
        </w:tc>
        <w:tc>
          <w:tcPr>
            <w:tcW w:w="3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34691" w14:textId="77777777" w:rsidR="00401463" w:rsidRDefault="00401463"/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A16DF26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A7B90AA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169BE20" w14:textId="77777777" w:rsidR="00401463" w:rsidRDefault="004B600E">
            <w:pPr>
              <w:pStyle w:val="TableParagraph"/>
              <w:spacing w:before="5"/>
              <w:ind w:left="42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15 000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0AF8878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3624D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7AEDD72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A721E1B" w14:textId="77777777" w:rsidR="00401463" w:rsidRDefault="004B600E">
            <w:pPr>
              <w:pStyle w:val="TableParagraph"/>
              <w:spacing w:before="5"/>
              <w:ind w:left="4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15 000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9B46B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48B5911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</w:tr>
      <w:tr w:rsidR="00401463" w14:paraId="721C99E8" w14:textId="77777777">
        <w:trPr>
          <w:trHeight w:hRule="exact" w:val="178"/>
        </w:trPr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90C6FB" w14:textId="77777777" w:rsidR="00401463" w:rsidRDefault="00401463"/>
        </w:tc>
        <w:tc>
          <w:tcPr>
            <w:tcW w:w="28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42E8ED6" w14:textId="77777777" w:rsidR="00401463" w:rsidRDefault="00401463"/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2A60C3" w14:textId="77777777" w:rsidR="00401463" w:rsidRDefault="004B600E">
            <w:pPr>
              <w:pStyle w:val="TableParagraph"/>
              <w:spacing w:before="2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PROGRAMME 4.006 – SERVICES COMPLÉMENTAIRES À L’ÉDUCATION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9CEFB72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4911FC1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E7BF2B2" w14:textId="77777777" w:rsidR="00401463" w:rsidRDefault="004B600E">
            <w:pPr>
              <w:pStyle w:val="TableParagraph"/>
              <w:spacing w:before="5"/>
              <w:ind w:left="25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1 630 000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41A90B9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EDF00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32DDC03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15E5732" w14:textId="77777777" w:rsidR="00401463" w:rsidRDefault="004B600E">
            <w:pPr>
              <w:pStyle w:val="TableParagraph"/>
              <w:spacing w:before="5"/>
              <w:ind w:left="24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1 630 000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41FE3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F8811B9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</w:tr>
      <w:tr w:rsidR="00401463" w14:paraId="0B7C267E" w14:textId="77777777">
        <w:trPr>
          <w:trHeight w:hRule="exact" w:val="178"/>
        </w:trPr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E493FDC" w14:textId="77777777" w:rsidR="00401463" w:rsidRDefault="00401463"/>
        </w:tc>
        <w:tc>
          <w:tcPr>
            <w:tcW w:w="28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23A805" w14:textId="77777777" w:rsidR="00401463" w:rsidRDefault="00401463"/>
        </w:tc>
        <w:tc>
          <w:tcPr>
            <w:tcW w:w="3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1C47F" w14:textId="77777777" w:rsidR="00401463" w:rsidRDefault="00401463"/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30C1F91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323D8F0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146522B" w14:textId="77777777" w:rsidR="00401463" w:rsidRDefault="004B600E">
            <w:pPr>
              <w:pStyle w:val="TableParagraph"/>
              <w:spacing w:before="5"/>
              <w:ind w:left="35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100 000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1CB1371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58508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CBD5979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71E616E" w14:textId="77777777" w:rsidR="00401463" w:rsidRDefault="004B600E">
            <w:pPr>
              <w:pStyle w:val="TableParagraph"/>
              <w:spacing w:before="5"/>
              <w:ind w:left="34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100 000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C9726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38F4CA4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</w:tr>
      <w:tr w:rsidR="00401463" w14:paraId="72064502" w14:textId="77777777">
        <w:trPr>
          <w:trHeight w:hRule="exact" w:val="178"/>
        </w:trPr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DD6D5E" w14:textId="77777777" w:rsidR="00401463" w:rsidRDefault="00401463"/>
        </w:tc>
        <w:tc>
          <w:tcPr>
            <w:tcW w:w="28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B96E77" w14:textId="77777777" w:rsidR="00401463" w:rsidRDefault="00401463"/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F915D" w14:textId="77777777" w:rsidR="00401463" w:rsidRDefault="004B600E">
            <w:pPr>
              <w:pStyle w:val="TableParagraph"/>
              <w:spacing w:before="2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PROGRAMME 4.007 - DROIT À L’ÉDUCATION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F087739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2D2A8C3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6A11FA0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E470E59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E4246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3415E62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DCE9F41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06FA9" w14:textId="77777777" w:rsidR="00401463" w:rsidRDefault="004B600E">
            <w:pPr>
              <w:pStyle w:val="TableParagraph"/>
              <w:spacing w:before="5"/>
              <w:ind w:left="37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10 000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3886137" w14:textId="77777777" w:rsidR="00401463" w:rsidRDefault="004B600E">
            <w:pPr>
              <w:pStyle w:val="TableParagraph"/>
              <w:spacing w:before="5"/>
              <w:ind w:left="37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10 000</w:t>
            </w:r>
          </w:p>
        </w:tc>
      </w:tr>
      <w:tr w:rsidR="00401463" w14:paraId="3CBDC7C4" w14:textId="77777777">
        <w:trPr>
          <w:trHeight w:hRule="exact" w:val="178"/>
        </w:trPr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92493F" w14:textId="77777777" w:rsidR="00401463" w:rsidRDefault="00401463"/>
        </w:tc>
        <w:tc>
          <w:tcPr>
            <w:tcW w:w="28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10E8E8" w14:textId="77777777" w:rsidR="00401463" w:rsidRDefault="00401463"/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3B8DE" w14:textId="77777777" w:rsidR="00401463" w:rsidRDefault="004B600E">
            <w:pPr>
              <w:pStyle w:val="TableParagraph"/>
              <w:spacing w:before="2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PROGRAMME 5.001 - VALORISATION DES BIENS REVÊTANT UN INTÉRÊT HISTORIQUE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E97D30B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1884841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448B7CF" w14:textId="77777777" w:rsidR="00401463" w:rsidRDefault="004B600E">
            <w:pPr>
              <w:pStyle w:val="TableParagraph"/>
              <w:spacing w:before="5"/>
              <w:ind w:left="42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33 000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4C06401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9521C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D5FA42F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92A78C4" w14:textId="77777777" w:rsidR="00401463" w:rsidRDefault="004B600E">
            <w:pPr>
              <w:pStyle w:val="TableParagraph"/>
              <w:spacing w:before="5"/>
              <w:ind w:left="4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33 000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7BAF1" w14:textId="77777777" w:rsidR="00401463" w:rsidRDefault="004B600E">
            <w:pPr>
              <w:pStyle w:val="TableParagraph"/>
              <w:spacing w:before="5"/>
              <w:ind w:left="37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55 000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F7B6AD1" w14:textId="77777777" w:rsidR="00401463" w:rsidRDefault="004B600E">
            <w:pPr>
              <w:pStyle w:val="TableParagraph"/>
              <w:spacing w:before="5"/>
              <w:ind w:left="37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55 000</w:t>
            </w:r>
          </w:p>
        </w:tc>
      </w:tr>
      <w:tr w:rsidR="00401463" w14:paraId="665B3B9C" w14:textId="77777777">
        <w:trPr>
          <w:trHeight w:hRule="exact" w:val="295"/>
        </w:trPr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7A57D26" w14:textId="77777777" w:rsidR="00401463" w:rsidRDefault="00401463"/>
        </w:tc>
        <w:tc>
          <w:tcPr>
            <w:tcW w:w="28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BEF792" w14:textId="77777777" w:rsidR="00401463" w:rsidRDefault="00401463"/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C4A91" w14:textId="77777777" w:rsidR="00401463" w:rsidRDefault="004B600E">
            <w:pPr>
              <w:pStyle w:val="TableParagraph"/>
              <w:spacing w:before="2" w:line="270" w:lineRule="auto"/>
              <w:ind w:left="13" w:right="37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PROGRAMME 5.002 – ACTIVITÉS ET ACTIONS DIVERSES DANS LE SECTEUR CULTUREL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535952B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3A839CE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7BE93F7" w14:textId="77777777" w:rsidR="00401463" w:rsidRDefault="004B600E">
            <w:pPr>
              <w:pStyle w:val="TableParagraph"/>
              <w:spacing w:before="5"/>
              <w:ind w:left="35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355 000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53F3596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78093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60C7361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6B2F9E6" w14:textId="77777777" w:rsidR="00401463" w:rsidRDefault="004B600E">
            <w:pPr>
              <w:pStyle w:val="TableParagraph"/>
              <w:spacing w:before="5"/>
              <w:ind w:left="34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355 000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9C618" w14:textId="77777777" w:rsidR="00401463" w:rsidRDefault="004B600E">
            <w:pPr>
              <w:pStyle w:val="TableParagraph"/>
              <w:spacing w:before="5"/>
              <w:ind w:left="37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70 000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CA162E1" w14:textId="77777777" w:rsidR="00401463" w:rsidRDefault="004B600E">
            <w:pPr>
              <w:pStyle w:val="TableParagraph"/>
              <w:spacing w:before="5"/>
              <w:ind w:left="37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70 000</w:t>
            </w:r>
          </w:p>
        </w:tc>
      </w:tr>
      <w:tr w:rsidR="00401463" w14:paraId="5847327F" w14:textId="77777777">
        <w:trPr>
          <w:trHeight w:hRule="exact" w:val="178"/>
        </w:trPr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50AC2C3" w14:textId="77777777" w:rsidR="00401463" w:rsidRDefault="00401463"/>
        </w:tc>
        <w:tc>
          <w:tcPr>
            <w:tcW w:w="28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DE8CAE" w14:textId="77777777" w:rsidR="00401463" w:rsidRDefault="00401463"/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7C0E2" w14:textId="77777777" w:rsidR="00401463" w:rsidRDefault="004B600E">
            <w:pPr>
              <w:pStyle w:val="TableParagraph"/>
              <w:spacing w:before="2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PROGRAMME 6.002 – JEUNESSE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63F777F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BD7EB00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55F2AC1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EF7FA18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2253D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69B69AE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3320DDA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A55A3" w14:textId="77777777" w:rsidR="00401463" w:rsidRDefault="004B600E">
            <w:pPr>
              <w:pStyle w:val="TableParagraph"/>
              <w:spacing w:before="5"/>
              <w:ind w:left="30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100 000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8C42834" w14:textId="77777777" w:rsidR="00401463" w:rsidRDefault="004B600E">
            <w:pPr>
              <w:pStyle w:val="TableParagraph"/>
              <w:spacing w:before="5"/>
              <w:ind w:left="30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100 000</w:t>
            </w:r>
          </w:p>
        </w:tc>
      </w:tr>
      <w:tr w:rsidR="00401463" w14:paraId="5641C77A" w14:textId="77777777">
        <w:trPr>
          <w:trHeight w:hRule="exact" w:val="178"/>
        </w:trPr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6929A6" w14:textId="77777777" w:rsidR="00401463" w:rsidRDefault="00401463"/>
        </w:tc>
        <w:tc>
          <w:tcPr>
            <w:tcW w:w="28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6F9447" w14:textId="77777777" w:rsidR="00401463" w:rsidRDefault="00401463"/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852DD" w14:textId="77777777" w:rsidR="00401463" w:rsidRDefault="004B600E">
            <w:pPr>
              <w:pStyle w:val="TableParagraph"/>
              <w:spacing w:before="2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PROGRAMME 6.001 – SPORTS ET LOISIRS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0AFD7C7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4F5D1ED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5832266" w14:textId="77777777" w:rsidR="00401463" w:rsidRDefault="004B600E">
            <w:pPr>
              <w:pStyle w:val="TableParagraph"/>
              <w:spacing w:before="5"/>
              <w:ind w:left="42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20 000,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2CB90D2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FCC77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FD3B497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7C3EA03" w14:textId="77777777" w:rsidR="00401463" w:rsidRDefault="004B600E">
            <w:pPr>
              <w:pStyle w:val="TableParagraph"/>
              <w:spacing w:before="5"/>
              <w:ind w:left="4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530F6" w14:textId="77777777" w:rsidR="00401463" w:rsidRDefault="004B600E">
            <w:pPr>
              <w:pStyle w:val="TableParagraph"/>
              <w:spacing w:before="5"/>
              <w:ind w:left="30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255 000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66405DD" w14:textId="77777777" w:rsidR="00401463" w:rsidRDefault="004B600E">
            <w:pPr>
              <w:pStyle w:val="TableParagraph"/>
              <w:spacing w:before="5"/>
              <w:ind w:left="30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250 000</w:t>
            </w:r>
          </w:p>
        </w:tc>
      </w:tr>
      <w:tr w:rsidR="00401463" w14:paraId="1D3FAB7B" w14:textId="77777777">
        <w:trPr>
          <w:trHeight w:hRule="exact" w:val="178"/>
        </w:trPr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8E6525" w14:textId="77777777" w:rsidR="00401463" w:rsidRDefault="00401463"/>
        </w:tc>
        <w:tc>
          <w:tcPr>
            <w:tcW w:w="28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5CAFD67" w14:textId="77777777" w:rsidR="00401463" w:rsidRDefault="00401463"/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844C3" w14:textId="77777777" w:rsidR="00401463" w:rsidRDefault="004B600E">
            <w:pPr>
              <w:pStyle w:val="TableParagraph"/>
              <w:spacing w:before="2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PROGRAMME 7.001 – DÉVELOPPEMENT ET VALORISATION DU TOURISME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622DFB5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2ECE7B1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58128F8" w14:textId="77777777" w:rsidR="00401463" w:rsidRDefault="004B600E">
            <w:pPr>
              <w:pStyle w:val="TableParagraph"/>
              <w:spacing w:before="5"/>
              <w:ind w:left="35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506 000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70DB0B8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18225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32AB6A8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8AE367A" w14:textId="77777777" w:rsidR="00401463" w:rsidRDefault="004B600E">
            <w:pPr>
              <w:pStyle w:val="TableParagraph"/>
              <w:spacing w:before="5"/>
              <w:ind w:left="34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506 000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CD24B" w14:textId="77777777" w:rsidR="00401463" w:rsidRDefault="004B600E">
            <w:pPr>
              <w:pStyle w:val="TableParagraph"/>
              <w:spacing w:before="5"/>
              <w:ind w:left="30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200 000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FCC5758" w14:textId="77777777" w:rsidR="00401463" w:rsidRDefault="004B600E">
            <w:pPr>
              <w:pStyle w:val="TableParagraph"/>
              <w:spacing w:before="5"/>
              <w:ind w:left="30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250 000,00</w:t>
            </w:r>
          </w:p>
        </w:tc>
      </w:tr>
      <w:tr w:rsidR="00401463" w14:paraId="7804D4D2" w14:textId="77777777">
        <w:trPr>
          <w:trHeight w:hRule="exact" w:val="295"/>
        </w:trPr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A23F5D" w14:textId="77777777" w:rsidR="00401463" w:rsidRDefault="00401463"/>
        </w:tc>
        <w:tc>
          <w:tcPr>
            <w:tcW w:w="28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6596AC" w14:textId="77777777" w:rsidR="00401463" w:rsidRDefault="00401463"/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520DB0" w14:textId="77777777" w:rsidR="00401463" w:rsidRDefault="004B600E">
            <w:pPr>
              <w:pStyle w:val="TableParagraph"/>
              <w:spacing w:before="2" w:line="270" w:lineRule="auto"/>
              <w:ind w:left="13" w:right="12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PROGRAMME 8.002 – LOGEMENTS PUBLICS ET LOCAUX ET PLANS DE CONSTRUCTION ÉCONOMIQUE ET POPULAIRE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3E40489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D8ECF50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AB41E36" w14:textId="77777777" w:rsidR="00401463" w:rsidRDefault="004B600E">
            <w:pPr>
              <w:pStyle w:val="TableParagraph"/>
              <w:spacing w:before="5"/>
              <w:ind w:left="49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2 200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AF7B1B2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8B65B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B289FD7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088F2B1" w14:textId="77777777" w:rsidR="00401463" w:rsidRDefault="004B600E">
            <w:pPr>
              <w:pStyle w:val="TableParagraph"/>
              <w:spacing w:before="5"/>
              <w:ind w:left="48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2 200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3463E" w14:textId="77777777" w:rsidR="00401463" w:rsidRDefault="004B600E">
            <w:pPr>
              <w:pStyle w:val="TableParagraph"/>
              <w:spacing w:before="5"/>
              <w:ind w:left="37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22 200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43A9F7A" w14:textId="77777777" w:rsidR="00401463" w:rsidRDefault="004B600E">
            <w:pPr>
              <w:pStyle w:val="TableParagraph"/>
              <w:spacing w:before="5"/>
              <w:ind w:left="37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22 200</w:t>
            </w:r>
          </w:p>
        </w:tc>
      </w:tr>
      <w:tr w:rsidR="00401463" w14:paraId="1428D843" w14:textId="77777777">
        <w:trPr>
          <w:trHeight w:hRule="exact" w:val="178"/>
        </w:trPr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6583C2" w14:textId="77777777" w:rsidR="00401463" w:rsidRDefault="00401463"/>
        </w:tc>
        <w:tc>
          <w:tcPr>
            <w:tcW w:w="28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7C92E7" w14:textId="77777777" w:rsidR="00401463" w:rsidRDefault="00401463"/>
        </w:tc>
        <w:tc>
          <w:tcPr>
            <w:tcW w:w="3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C7145" w14:textId="77777777" w:rsidR="00401463" w:rsidRDefault="00401463"/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1325D9B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43DA867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C722786" w14:textId="77777777" w:rsidR="00401463" w:rsidRDefault="004B600E">
            <w:pPr>
              <w:pStyle w:val="TableParagraph"/>
              <w:spacing w:before="5"/>
              <w:ind w:left="42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263162E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6BCC6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094DE82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A28EE42" w14:textId="77777777" w:rsidR="00401463" w:rsidRDefault="004B600E">
            <w:pPr>
              <w:pStyle w:val="TableParagraph"/>
              <w:spacing w:before="5"/>
              <w:ind w:left="4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50 000,00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902F6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F037EEC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</w:tr>
      <w:tr w:rsidR="00401463" w14:paraId="572CE583" w14:textId="77777777">
        <w:trPr>
          <w:trHeight w:hRule="exact" w:val="178"/>
        </w:trPr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FD427A" w14:textId="77777777" w:rsidR="00401463" w:rsidRDefault="00401463"/>
        </w:tc>
        <w:tc>
          <w:tcPr>
            <w:tcW w:w="28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EC2EBD" w14:textId="77777777" w:rsidR="00401463" w:rsidRDefault="00401463"/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A0292" w14:textId="77777777" w:rsidR="00401463" w:rsidRDefault="004B600E">
            <w:pPr>
              <w:pStyle w:val="TableParagraph"/>
              <w:spacing w:before="2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PROGRAMME 9.001 – PROTECTION DU SOL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2D162E4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5CBCC72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66F28EC" w14:textId="77777777" w:rsidR="00401463" w:rsidRDefault="004B600E">
            <w:pPr>
              <w:pStyle w:val="TableParagraph"/>
              <w:spacing w:before="5"/>
              <w:ind w:left="25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1 288 842,25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181DB14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E2C9C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3C24C2B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FF0D76D" w14:textId="77777777" w:rsidR="00401463" w:rsidRDefault="004B600E">
            <w:pPr>
              <w:pStyle w:val="TableParagraph"/>
              <w:spacing w:before="5"/>
              <w:ind w:left="24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1 288 842,25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54738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509E1EC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</w:tr>
      <w:tr w:rsidR="00401463" w14:paraId="36F7FC29" w14:textId="77777777">
        <w:trPr>
          <w:trHeight w:hRule="exact" w:val="178"/>
        </w:trPr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6DB711" w14:textId="77777777" w:rsidR="00401463" w:rsidRDefault="00401463"/>
        </w:tc>
        <w:tc>
          <w:tcPr>
            <w:tcW w:w="28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C14F745" w14:textId="77777777" w:rsidR="00401463" w:rsidRDefault="00401463"/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EE1B8" w14:textId="77777777" w:rsidR="00401463" w:rsidRDefault="004B600E">
            <w:pPr>
              <w:pStyle w:val="TableParagraph"/>
              <w:spacing w:before="2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PROGRAMME 9.002 – PROTECTION, VALORISATION ET RÉCUPÉRATION ENVIRONNEMENTALES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206068A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C35CCE6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7027B8E" w14:textId="77777777" w:rsidR="00401463" w:rsidRDefault="004B600E">
            <w:pPr>
              <w:pStyle w:val="TableParagraph"/>
              <w:spacing w:before="5"/>
              <w:ind w:left="42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54AD4EC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72F82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4467CE5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F3241E5" w14:textId="77777777" w:rsidR="00401463" w:rsidRDefault="004B600E">
            <w:pPr>
              <w:pStyle w:val="TableParagraph"/>
              <w:spacing w:before="5"/>
              <w:ind w:left="4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6CCD3" w14:textId="77777777" w:rsidR="00401463" w:rsidRDefault="004B600E">
            <w:pPr>
              <w:pStyle w:val="TableParagraph"/>
              <w:spacing w:before="5"/>
              <w:ind w:left="37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80 000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3BCA44D" w14:textId="77777777" w:rsidR="00401463" w:rsidRDefault="004B600E">
            <w:pPr>
              <w:pStyle w:val="TableParagraph"/>
              <w:spacing w:before="5"/>
              <w:ind w:left="37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50 000</w:t>
            </w:r>
          </w:p>
        </w:tc>
      </w:tr>
      <w:tr w:rsidR="00401463" w14:paraId="62347FD2" w14:textId="77777777">
        <w:trPr>
          <w:trHeight w:hRule="exact" w:val="295"/>
        </w:trPr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9170BB" w14:textId="77777777" w:rsidR="00401463" w:rsidRDefault="00401463"/>
        </w:tc>
        <w:tc>
          <w:tcPr>
            <w:tcW w:w="28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9EACD9" w14:textId="77777777" w:rsidR="00401463" w:rsidRDefault="00401463"/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59BE6C" w14:textId="77777777" w:rsidR="00401463" w:rsidRDefault="004B600E">
            <w:pPr>
              <w:pStyle w:val="TableParagraph"/>
              <w:spacing w:before="2" w:line="270" w:lineRule="auto"/>
              <w:ind w:left="13" w:righ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PROGRAMME 9.005 – ESPACES PROTÉGÉS, PARCS NATURELS, PROTECTION ÉCOLOGIQUE ET FORÊTS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7EB1AEA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174549C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6DE90BA" w14:textId="77777777" w:rsidR="00401463" w:rsidRDefault="004B600E">
            <w:pPr>
              <w:pStyle w:val="TableParagraph"/>
              <w:spacing w:before="5"/>
              <w:ind w:left="42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72 000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3632849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D2900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9EAAC7C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AE7CF77" w14:textId="77777777" w:rsidR="00401463" w:rsidRDefault="004B600E">
            <w:pPr>
              <w:pStyle w:val="TableParagraph"/>
              <w:spacing w:before="5"/>
              <w:ind w:left="4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72 000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EC779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4072C1F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</w:tr>
      <w:tr w:rsidR="00401463" w14:paraId="49B530AB" w14:textId="77777777">
        <w:trPr>
          <w:trHeight w:hRule="exact" w:val="178"/>
        </w:trPr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187DF9" w14:textId="77777777" w:rsidR="00401463" w:rsidRDefault="00401463"/>
        </w:tc>
        <w:tc>
          <w:tcPr>
            <w:tcW w:w="28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A57567" w14:textId="77777777" w:rsidR="00401463" w:rsidRDefault="00401463"/>
        </w:tc>
        <w:tc>
          <w:tcPr>
            <w:tcW w:w="3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5AFE2" w14:textId="77777777" w:rsidR="00401463" w:rsidRDefault="00401463"/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C89452B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92F7B2E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D957797" w14:textId="77777777" w:rsidR="00401463" w:rsidRDefault="004B600E">
            <w:pPr>
              <w:pStyle w:val="TableParagraph"/>
              <w:spacing w:before="5"/>
              <w:ind w:left="42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A19BA91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716EE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8D78287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EB73542" w14:textId="77777777" w:rsidR="00401463" w:rsidRDefault="004B600E">
            <w:pPr>
              <w:pStyle w:val="TableParagraph"/>
              <w:spacing w:before="5"/>
              <w:ind w:left="4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2F200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B8ADFB6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</w:tr>
      <w:tr w:rsidR="00401463" w14:paraId="5A27B79E" w14:textId="77777777">
        <w:trPr>
          <w:trHeight w:hRule="exact" w:val="178"/>
        </w:trPr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18EB29" w14:textId="77777777" w:rsidR="00401463" w:rsidRDefault="00401463"/>
        </w:tc>
        <w:tc>
          <w:tcPr>
            <w:tcW w:w="28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0251F9" w14:textId="77777777" w:rsidR="00401463" w:rsidRDefault="00401463"/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F7B46" w14:textId="77777777" w:rsidR="00401463" w:rsidRDefault="004B600E">
            <w:pPr>
              <w:pStyle w:val="TableParagraph"/>
              <w:spacing w:before="2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PROGRAMME 10.005 – VOIRIE ET INFRASTRUCTURES ROUTIÈRES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2F900A6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59AC070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CD5643F" w14:textId="77777777" w:rsidR="00401463" w:rsidRDefault="004B600E">
            <w:pPr>
              <w:pStyle w:val="TableParagraph"/>
              <w:spacing w:before="5"/>
              <w:ind w:left="35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600 000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173C3BE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9176D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074B4C5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847D34B" w14:textId="77777777" w:rsidR="00401463" w:rsidRDefault="004B600E">
            <w:pPr>
              <w:pStyle w:val="TableParagraph"/>
              <w:spacing w:before="5"/>
              <w:ind w:left="34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600 000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1A309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658725B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</w:tr>
      <w:tr w:rsidR="00401463" w14:paraId="12FF1A54" w14:textId="77777777">
        <w:trPr>
          <w:trHeight w:hRule="exact" w:val="178"/>
        </w:trPr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0BC08D5" w14:textId="77777777" w:rsidR="00401463" w:rsidRDefault="00401463"/>
        </w:tc>
        <w:tc>
          <w:tcPr>
            <w:tcW w:w="28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ABA474" w14:textId="77777777" w:rsidR="00401463" w:rsidRDefault="00401463"/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0BE26" w14:textId="77777777" w:rsidR="00401463" w:rsidRDefault="004B600E">
            <w:pPr>
              <w:pStyle w:val="TableParagraph"/>
              <w:spacing w:before="2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PROGRAMME 10.002 – TRANSPORT PUBLIC LOCAL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21B80A2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422B5F9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2ABD33F" w14:textId="77777777" w:rsidR="00401463" w:rsidRDefault="004B600E">
            <w:pPr>
              <w:pStyle w:val="TableParagraph"/>
              <w:spacing w:before="5"/>
              <w:ind w:left="42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4D3DDCB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0A0A4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04FA2FF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A2CEE4D" w14:textId="77777777" w:rsidR="00401463" w:rsidRDefault="004B600E">
            <w:pPr>
              <w:pStyle w:val="TableParagraph"/>
              <w:spacing w:before="5"/>
              <w:ind w:left="4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EB565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741D116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</w:tr>
      <w:tr w:rsidR="00401463" w14:paraId="13F68E14" w14:textId="77777777">
        <w:trPr>
          <w:trHeight w:hRule="exact" w:val="178"/>
        </w:trPr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FA1BA1E" w14:textId="77777777" w:rsidR="00401463" w:rsidRDefault="00401463"/>
        </w:tc>
        <w:tc>
          <w:tcPr>
            <w:tcW w:w="28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A6DF42D" w14:textId="77777777" w:rsidR="00401463" w:rsidRDefault="00401463"/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D5609" w14:textId="77777777" w:rsidR="00401463" w:rsidRDefault="004B600E">
            <w:pPr>
              <w:pStyle w:val="TableParagraph"/>
              <w:spacing w:before="2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PROGRAMME 10.001 – TRANSPORT FERROVIAIRE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71A827F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F0CF2D6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ECCFE7E" w14:textId="77777777" w:rsidR="00401463" w:rsidRDefault="004B600E">
            <w:pPr>
              <w:pStyle w:val="TableParagraph"/>
              <w:spacing w:before="5"/>
              <w:ind w:left="25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1 900 000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94C0043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2F808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3E2481D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AF54818" w14:textId="77777777" w:rsidR="00401463" w:rsidRDefault="004B600E">
            <w:pPr>
              <w:pStyle w:val="TableParagraph"/>
              <w:spacing w:before="5"/>
              <w:ind w:left="24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1 900 000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B8619" w14:textId="77777777" w:rsidR="00401463" w:rsidRDefault="004B600E">
            <w:pPr>
              <w:pStyle w:val="TableParagraph"/>
              <w:spacing w:before="5"/>
              <w:ind w:left="19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1 600 000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6B474ED" w14:textId="77777777" w:rsidR="00401463" w:rsidRDefault="004B600E">
            <w:pPr>
              <w:pStyle w:val="TableParagraph"/>
              <w:spacing w:before="5"/>
              <w:ind w:left="19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2 000 000</w:t>
            </w:r>
          </w:p>
        </w:tc>
      </w:tr>
      <w:tr w:rsidR="00401463" w14:paraId="139A26F0" w14:textId="77777777">
        <w:trPr>
          <w:trHeight w:hRule="exact" w:val="178"/>
        </w:trPr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4B550E8" w14:textId="77777777" w:rsidR="00401463" w:rsidRDefault="00401463"/>
        </w:tc>
        <w:tc>
          <w:tcPr>
            <w:tcW w:w="28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EDC499" w14:textId="77777777" w:rsidR="00401463" w:rsidRDefault="00401463"/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9C0636" w14:textId="77777777" w:rsidR="00401463" w:rsidRDefault="004B600E">
            <w:pPr>
              <w:pStyle w:val="TableParagraph"/>
              <w:spacing w:before="2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PROGRAMME 11.001 – SYSTÈME DE PROTECTION CIVILE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2A71D5D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01E20CC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EDD0BCC" w14:textId="77777777" w:rsidR="00401463" w:rsidRDefault="004B600E">
            <w:pPr>
              <w:pStyle w:val="TableParagraph"/>
              <w:spacing w:before="5"/>
              <w:ind w:left="35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760 000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11A9237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7FA41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6F88B3E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802CA07" w14:textId="77777777" w:rsidR="00401463" w:rsidRDefault="004B600E">
            <w:pPr>
              <w:pStyle w:val="TableParagraph"/>
              <w:spacing w:before="5"/>
              <w:ind w:left="34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760 000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D35CC" w14:textId="77777777" w:rsidR="00401463" w:rsidRDefault="004B600E">
            <w:pPr>
              <w:pStyle w:val="TableParagraph"/>
              <w:spacing w:before="5"/>
              <w:ind w:left="30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225 000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BD5C959" w14:textId="77777777" w:rsidR="00401463" w:rsidRDefault="004B600E">
            <w:pPr>
              <w:pStyle w:val="TableParagraph"/>
              <w:spacing w:before="5"/>
              <w:ind w:left="30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520 000</w:t>
            </w:r>
          </w:p>
        </w:tc>
      </w:tr>
      <w:tr w:rsidR="00401463" w14:paraId="471F191E" w14:textId="77777777">
        <w:trPr>
          <w:trHeight w:hRule="exact" w:val="178"/>
        </w:trPr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D4833B" w14:textId="77777777" w:rsidR="00401463" w:rsidRDefault="00401463"/>
        </w:tc>
        <w:tc>
          <w:tcPr>
            <w:tcW w:w="28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2BB3132" w14:textId="77777777" w:rsidR="00401463" w:rsidRDefault="00401463"/>
        </w:tc>
        <w:tc>
          <w:tcPr>
            <w:tcW w:w="3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B1EF0" w14:textId="77777777" w:rsidR="00401463" w:rsidRDefault="00401463"/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CBE9383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62DD684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78B5C32" w14:textId="77777777" w:rsidR="00401463" w:rsidRDefault="004B600E">
            <w:pPr>
              <w:pStyle w:val="TableParagraph"/>
              <w:spacing w:before="5"/>
              <w:ind w:left="35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125 000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85CC69F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CC783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8BEA8E9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562AE97" w14:textId="77777777" w:rsidR="00401463" w:rsidRDefault="004B600E">
            <w:pPr>
              <w:pStyle w:val="TableParagraph"/>
              <w:spacing w:before="5"/>
              <w:ind w:left="34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125 000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09652" w14:textId="77777777" w:rsidR="00401463" w:rsidRDefault="004B600E">
            <w:pPr>
              <w:pStyle w:val="TableParagraph"/>
              <w:spacing w:before="5"/>
              <w:ind w:left="19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2 213 000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E239BDC" w14:textId="77777777" w:rsidR="00401463" w:rsidRDefault="004B600E">
            <w:pPr>
              <w:pStyle w:val="TableParagraph"/>
              <w:spacing w:before="5"/>
              <w:ind w:left="30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813 720</w:t>
            </w:r>
          </w:p>
        </w:tc>
      </w:tr>
      <w:tr w:rsidR="00401463" w14:paraId="23D0D7EB" w14:textId="77777777">
        <w:trPr>
          <w:trHeight w:hRule="exact" w:val="178"/>
        </w:trPr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1377B5" w14:textId="77777777" w:rsidR="00401463" w:rsidRDefault="00401463"/>
        </w:tc>
        <w:tc>
          <w:tcPr>
            <w:tcW w:w="28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E40C21" w14:textId="77777777" w:rsidR="00401463" w:rsidRDefault="00401463"/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242BA" w14:textId="77777777" w:rsidR="00401463" w:rsidRDefault="004B600E">
            <w:pPr>
              <w:pStyle w:val="TableParagraph"/>
              <w:spacing w:before="2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PROGRAMMA 11.002 – MESURES NÉCESSAIRES DU FAIT DE CALAMITÉS NATURELLES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4B6B369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00D94D2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412EF51" w14:textId="77777777" w:rsidR="00401463" w:rsidRDefault="004B600E">
            <w:pPr>
              <w:pStyle w:val="TableParagraph"/>
              <w:spacing w:before="5"/>
              <w:ind w:left="25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1 200 000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573C4A8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C140F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2AA51AD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B0C259A" w14:textId="77777777" w:rsidR="00401463" w:rsidRDefault="004B600E">
            <w:pPr>
              <w:pStyle w:val="TableParagraph"/>
              <w:spacing w:before="5"/>
              <w:ind w:left="24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1 200 000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B50ED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92C4E9E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</w:tr>
      <w:tr w:rsidR="00401463" w14:paraId="205E83D7" w14:textId="77777777">
        <w:trPr>
          <w:trHeight w:hRule="exact" w:val="295"/>
        </w:trPr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F82804" w14:textId="77777777" w:rsidR="00401463" w:rsidRDefault="00401463"/>
        </w:tc>
        <w:tc>
          <w:tcPr>
            <w:tcW w:w="28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23EC88" w14:textId="77777777" w:rsidR="00401463" w:rsidRDefault="00401463"/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5F766" w14:textId="77777777" w:rsidR="00401463" w:rsidRDefault="004B600E">
            <w:pPr>
              <w:pStyle w:val="TableParagraph"/>
              <w:spacing w:before="2" w:line="270" w:lineRule="auto"/>
              <w:ind w:left="13" w:right="28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PROGRAMMA 12.007 – PROGRAMMATION ET GOUVERNANCE DU RÉSEAU DES SERVICES SOCIO-SANITAIRES ET D’AIDE SOCIALE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E60BD4E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04B041F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8E9F3BD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2386D04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B2265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B2364C3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7DD9882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07CE2" w14:textId="77777777" w:rsidR="00401463" w:rsidRDefault="004B600E">
            <w:pPr>
              <w:pStyle w:val="TableParagraph"/>
              <w:spacing w:before="5"/>
              <w:ind w:left="37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15 000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E33B2C7" w14:textId="77777777" w:rsidR="00401463" w:rsidRDefault="004B600E">
            <w:pPr>
              <w:pStyle w:val="TableParagraph"/>
              <w:spacing w:before="5"/>
              <w:ind w:right="187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</w:tr>
      <w:tr w:rsidR="00401463" w14:paraId="7F586EEF" w14:textId="77777777">
        <w:trPr>
          <w:trHeight w:hRule="exact" w:val="295"/>
        </w:trPr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F49935" w14:textId="77777777" w:rsidR="00401463" w:rsidRDefault="00401463"/>
        </w:tc>
        <w:tc>
          <w:tcPr>
            <w:tcW w:w="28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A678BF" w14:textId="77777777" w:rsidR="00401463" w:rsidRDefault="00401463"/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2FFD9" w14:textId="77777777" w:rsidR="00401463" w:rsidRDefault="004B600E">
            <w:pPr>
              <w:pStyle w:val="TableParagraph"/>
              <w:spacing w:before="2" w:line="270" w:lineRule="auto"/>
              <w:ind w:left="13" w:right="38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PROGRAMME 14.002 – COMMERCE – RÉSEAUX DE DISTRIBUTION – PROTECTION DES CONSOMMATEURS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5CDCDBF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35AEEC7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28732B0" w14:textId="77777777" w:rsidR="00401463" w:rsidRDefault="004B600E">
            <w:pPr>
              <w:pStyle w:val="TableParagraph"/>
              <w:spacing w:before="5"/>
              <w:ind w:left="35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320 000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7B08770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8DD68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862B339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D8286BF" w14:textId="77777777" w:rsidR="00401463" w:rsidRDefault="004B600E">
            <w:pPr>
              <w:pStyle w:val="TableParagraph"/>
              <w:spacing w:before="5"/>
              <w:ind w:left="34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320 000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81C97" w14:textId="77777777" w:rsidR="00401463" w:rsidRDefault="004B600E">
            <w:pPr>
              <w:pStyle w:val="TableParagraph"/>
              <w:spacing w:before="5"/>
              <w:ind w:left="30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320 000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1ED801C" w14:textId="77777777" w:rsidR="00401463" w:rsidRDefault="004B600E">
            <w:pPr>
              <w:pStyle w:val="TableParagraph"/>
              <w:spacing w:before="5"/>
              <w:ind w:left="30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320 000</w:t>
            </w:r>
          </w:p>
        </w:tc>
      </w:tr>
      <w:tr w:rsidR="00401463" w14:paraId="36B1FD31" w14:textId="77777777">
        <w:trPr>
          <w:trHeight w:hRule="exact" w:val="178"/>
        </w:trPr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A4D2F0" w14:textId="77777777" w:rsidR="00401463" w:rsidRDefault="00401463"/>
        </w:tc>
        <w:tc>
          <w:tcPr>
            <w:tcW w:w="28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43D34CE" w14:textId="77777777" w:rsidR="00401463" w:rsidRDefault="00401463"/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F80CE" w14:textId="77777777" w:rsidR="00401463" w:rsidRDefault="004B600E">
            <w:pPr>
              <w:pStyle w:val="TableParagraph"/>
              <w:spacing w:before="2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PROGRAMME 15.003 – AIDE À L’EMPLOI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29D1AA1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0136A60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3E4E78D" w14:textId="77777777" w:rsidR="00401463" w:rsidRDefault="004B600E">
            <w:pPr>
              <w:pStyle w:val="TableParagraph"/>
              <w:spacing w:before="5"/>
              <w:ind w:left="42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F93DDAB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BD3F9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8EFABD5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D9FE2F1" w14:textId="77777777" w:rsidR="00401463" w:rsidRDefault="004B600E">
            <w:pPr>
              <w:pStyle w:val="TableParagraph"/>
              <w:spacing w:before="5"/>
              <w:ind w:left="4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22C36" w14:textId="77777777" w:rsidR="00401463" w:rsidRDefault="004B600E">
            <w:pPr>
              <w:pStyle w:val="TableParagraph"/>
              <w:spacing w:before="5"/>
              <w:ind w:left="30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160 000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EF70CC8" w14:textId="77777777" w:rsidR="00401463" w:rsidRDefault="004B600E">
            <w:pPr>
              <w:pStyle w:val="TableParagraph"/>
              <w:spacing w:before="5"/>
              <w:ind w:left="30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130 000</w:t>
            </w:r>
          </w:p>
        </w:tc>
      </w:tr>
      <w:tr w:rsidR="00401463" w14:paraId="67F168E6" w14:textId="77777777">
        <w:trPr>
          <w:trHeight w:hRule="exact" w:val="295"/>
        </w:trPr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4B24E7" w14:textId="77777777" w:rsidR="00401463" w:rsidRDefault="00401463"/>
        </w:tc>
        <w:tc>
          <w:tcPr>
            <w:tcW w:w="28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ED3A589" w14:textId="77777777" w:rsidR="00401463" w:rsidRDefault="00401463"/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8236A8" w14:textId="77777777" w:rsidR="00401463" w:rsidRDefault="004B600E">
            <w:pPr>
              <w:pStyle w:val="TableParagraph"/>
              <w:spacing w:before="2" w:line="270" w:lineRule="auto"/>
              <w:ind w:left="13" w:right="24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PROGRAMME 16.001 – DÉVELOPPEMENT DU SECTEUR AGRICOLE ET DU SYSTÈME AGRO-ALIMENTAIRE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677CC95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CF04C25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9A5DD04" w14:textId="77777777" w:rsidR="00401463" w:rsidRDefault="004B600E">
            <w:pPr>
              <w:pStyle w:val="TableParagraph"/>
              <w:spacing w:before="5"/>
              <w:ind w:left="35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760 000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B1CB76B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58354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97BDFF2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04B03C2" w14:textId="77777777" w:rsidR="00401463" w:rsidRDefault="004B600E">
            <w:pPr>
              <w:pStyle w:val="TableParagraph"/>
              <w:spacing w:before="5"/>
              <w:ind w:left="34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760 000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BEFD6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88CADBA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</w:tr>
      <w:tr w:rsidR="00401463" w14:paraId="4F96EDB5" w14:textId="77777777">
        <w:trPr>
          <w:trHeight w:hRule="exact" w:val="178"/>
        </w:trPr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21F77" w14:textId="77777777" w:rsidR="00401463" w:rsidRDefault="00401463"/>
        </w:tc>
        <w:tc>
          <w:tcPr>
            <w:tcW w:w="28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DDEE3" w14:textId="77777777" w:rsidR="00401463" w:rsidRDefault="00401463"/>
        </w:tc>
        <w:tc>
          <w:tcPr>
            <w:tcW w:w="3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C8F52" w14:textId="77777777" w:rsidR="00401463" w:rsidRDefault="00401463"/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0030326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E9C91C8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791A2B6" w14:textId="77777777" w:rsidR="00401463" w:rsidRDefault="004B600E">
            <w:pPr>
              <w:pStyle w:val="TableParagraph"/>
              <w:spacing w:before="5"/>
              <w:ind w:left="42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50 000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91C001B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CB313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DAE9A46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E613602" w14:textId="77777777" w:rsidR="00401463" w:rsidRDefault="004B600E">
            <w:pPr>
              <w:pStyle w:val="TableParagraph"/>
              <w:spacing w:before="5"/>
              <w:ind w:left="4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50 000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1EEFA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219B73A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</w:tr>
      <w:tr w:rsidR="00401463" w14:paraId="7056A4A6" w14:textId="77777777">
        <w:trPr>
          <w:trHeight w:hRule="exact" w:val="178"/>
        </w:trPr>
        <w:tc>
          <w:tcPr>
            <w:tcW w:w="74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6C2A1716" w14:textId="77777777" w:rsidR="00401463" w:rsidRDefault="004B600E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Art. 17 – Total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5C49B22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02802FD0" w14:textId="77777777" w:rsidR="00401463" w:rsidRDefault="004B600E">
            <w:pPr>
              <w:pStyle w:val="TableParagraph"/>
              <w:spacing w:before="5"/>
              <w:ind w:left="17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11 097 042,25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AB6E47B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567F2B8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1FD73183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D932D6B" w14:textId="77777777" w:rsidR="00401463" w:rsidRDefault="004B600E">
            <w:pPr>
              <w:pStyle w:val="TableParagraph"/>
              <w:spacing w:before="5"/>
              <w:ind w:left="16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11 097 042,25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2423442" w14:textId="77777777" w:rsidR="00401463" w:rsidRDefault="004B600E">
            <w:pPr>
              <w:pStyle w:val="TableParagraph"/>
              <w:spacing w:before="5"/>
              <w:ind w:left="19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5 891 600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30DB83A8" w14:textId="77777777" w:rsidR="00401463" w:rsidRDefault="004B600E">
            <w:pPr>
              <w:pStyle w:val="TableParagraph"/>
              <w:spacing w:before="5"/>
              <w:ind w:left="19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4 877 320</w:t>
            </w:r>
          </w:p>
        </w:tc>
      </w:tr>
      <w:tr w:rsidR="00401463" w14:paraId="2123E0AC" w14:textId="77777777">
        <w:trPr>
          <w:trHeight w:hRule="exact" w:val="533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769FB" w14:textId="77777777" w:rsidR="00401463" w:rsidRDefault="004B600E">
            <w:pPr>
              <w:pStyle w:val="TableParagraph"/>
              <w:spacing w:before="5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29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9932F" w14:textId="77777777" w:rsidR="00401463" w:rsidRDefault="004B600E">
            <w:pPr>
              <w:pStyle w:val="TableParagraph"/>
              <w:spacing w:before="5" w:line="268" w:lineRule="auto"/>
              <w:ind w:left="18" w:right="187"/>
              <w:jc w:val="both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(Dispositions en matière de politiques du logement. Modification de la LR n° 3/2013)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0331D" w14:textId="77777777" w:rsidR="00401463" w:rsidRDefault="004B600E">
            <w:pPr>
              <w:pStyle w:val="TableParagraph"/>
              <w:spacing w:before="2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PROGRAMME 12.006 – MESURES EN FAVEUR DU DROIT AU LOGEMENT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135AC7D" w14:textId="77777777" w:rsidR="00401463" w:rsidRDefault="004B600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326FFCB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A2FD40E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7E6F79A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5929B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AC61EF8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D9F080E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4D394" w14:textId="77777777" w:rsidR="00401463" w:rsidRDefault="004B600E">
            <w:pPr>
              <w:pStyle w:val="TableParagraph"/>
              <w:spacing w:before="5"/>
              <w:ind w:left="30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200 000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935D471" w14:textId="77777777" w:rsidR="00401463" w:rsidRDefault="004B600E">
            <w:pPr>
              <w:pStyle w:val="TableParagraph"/>
              <w:spacing w:before="5"/>
              <w:ind w:left="30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200 000</w:t>
            </w:r>
          </w:p>
        </w:tc>
      </w:tr>
      <w:tr w:rsidR="00401463" w14:paraId="3A1DB04C" w14:textId="77777777">
        <w:trPr>
          <w:trHeight w:hRule="exact" w:val="184"/>
        </w:trPr>
        <w:tc>
          <w:tcPr>
            <w:tcW w:w="7446" w:type="dxa"/>
            <w:gridSpan w:val="4"/>
            <w:tcBorders>
              <w:top w:val="single" w:sz="6" w:space="0" w:color="000000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FFFF00"/>
          </w:tcPr>
          <w:p w14:paraId="786EF66E" w14:textId="77777777" w:rsidR="00401463" w:rsidRDefault="004B600E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Art. 29 – Total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FFFF00"/>
          </w:tcPr>
          <w:p w14:paraId="53F0D2E5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FFFF00"/>
          </w:tcPr>
          <w:p w14:paraId="58D77B9F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FFFF00"/>
          </w:tcPr>
          <w:p w14:paraId="5DAE7A32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FFFF00"/>
          </w:tcPr>
          <w:p w14:paraId="0992BE89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FFFF00"/>
          </w:tcPr>
          <w:p w14:paraId="5DA45699" w14:textId="77777777" w:rsidR="00401463" w:rsidRDefault="004B600E">
            <w:pPr>
              <w:pStyle w:val="TableParagraph"/>
              <w:spacing w:before="5"/>
              <w:ind w:right="18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FFFF00"/>
          </w:tcPr>
          <w:p w14:paraId="049B1AB4" w14:textId="77777777" w:rsidR="00401463" w:rsidRDefault="004B600E">
            <w:pPr>
              <w:pStyle w:val="TableParagraph"/>
              <w:spacing w:before="5"/>
              <w:ind w:right="195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FFFF00"/>
          </w:tcPr>
          <w:p w14:paraId="4D5C2D2D" w14:textId="77777777" w:rsidR="00401463" w:rsidRDefault="004B600E">
            <w:pPr>
              <w:pStyle w:val="TableParagraph"/>
              <w:spacing w:before="5"/>
              <w:ind w:left="29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200 000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FFFF00"/>
          </w:tcPr>
          <w:p w14:paraId="643E039E" w14:textId="77777777" w:rsidR="00401463" w:rsidRDefault="004B600E">
            <w:pPr>
              <w:pStyle w:val="TableParagraph"/>
              <w:spacing w:before="5"/>
              <w:ind w:left="29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200 000</w:t>
            </w:r>
          </w:p>
        </w:tc>
      </w:tr>
      <w:tr w:rsidR="00401463" w14:paraId="468BE356" w14:textId="77777777">
        <w:trPr>
          <w:trHeight w:hRule="exact" w:val="286"/>
        </w:trPr>
        <w:tc>
          <w:tcPr>
            <w:tcW w:w="7446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E1F2"/>
          </w:tcPr>
          <w:p w14:paraId="20011CAB" w14:textId="77777777" w:rsidR="00401463" w:rsidRDefault="004B600E">
            <w:pPr>
              <w:pStyle w:val="TableParagraph"/>
              <w:ind w:left="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Total global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D9E1F2"/>
          </w:tcPr>
          <w:p w14:paraId="65B5836B" w14:textId="77777777" w:rsidR="00401463" w:rsidRDefault="004B600E">
            <w:pPr>
              <w:pStyle w:val="TableParagraph"/>
              <w:ind w:left="11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26 167 937,37</w:t>
            </w:r>
          </w:p>
        </w:tc>
        <w:tc>
          <w:tcPr>
            <w:tcW w:w="105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D9E1F2"/>
          </w:tcPr>
          <w:p w14:paraId="7F7F7BA8" w14:textId="77777777" w:rsidR="00401463" w:rsidRDefault="004B600E">
            <w:pPr>
              <w:pStyle w:val="TableParagraph"/>
              <w:ind w:left="17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26 167 937,37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D9E1F2"/>
          </w:tcPr>
          <w:p w14:paraId="58B7C96D" w14:textId="77777777" w:rsidR="00401463" w:rsidRDefault="004B600E">
            <w:pPr>
              <w:pStyle w:val="TableParagraph"/>
              <w:ind w:left="11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26 167 937,37</w:t>
            </w:r>
          </w:p>
        </w:tc>
        <w:tc>
          <w:tcPr>
            <w:tcW w:w="998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D9E1F2"/>
          </w:tcPr>
          <w:p w14:paraId="1DB73BEF" w14:textId="77777777" w:rsidR="00401463" w:rsidRDefault="004B600E">
            <w:pPr>
              <w:pStyle w:val="TableParagraph"/>
              <w:ind w:left="12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18 044 886,42</w:t>
            </w:r>
          </w:p>
        </w:tc>
        <w:tc>
          <w:tcPr>
            <w:tcW w:w="997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D9E1F2"/>
          </w:tcPr>
          <w:p w14:paraId="1982F16E" w14:textId="77777777" w:rsidR="00401463" w:rsidRDefault="004B600E">
            <w:pPr>
              <w:pStyle w:val="TableParagraph"/>
              <w:ind w:left="12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16 210 493,97</w:t>
            </w:r>
          </w:p>
        </w:tc>
        <w:tc>
          <w:tcPr>
            <w:tcW w:w="10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D9E1F2"/>
          </w:tcPr>
          <w:p w14:paraId="4F74C5E1" w14:textId="77777777" w:rsidR="00401463" w:rsidRDefault="004B600E">
            <w:pPr>
              <w:pStyle w:val="TableParagraph"/>
              <w:ind w:left="16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26 167 937,37</w:t>
            </w:r>
          </w:p>
        </w:tc>
        <w:tc>
          <w:tcPr>
            <w:tcW w:w="998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D9E1F2"/>
          </w:tcPr>
          <w:p w14:paraId="4DD81610" w14:textId="77777777" w:rsidR="00401463" w:rsidRDefault="004B600E">
            <w:pPr>
              <w:pStyle w:val="TableParagraph"/>
              <w:ind w:left="12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18 044 886,42</w:t>
            </w:r>
          </w:p>
        </w:tc>
        <w:tc>
          <w:tcPr>
            <w:tcW w:w="997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D9E1F2"/>
          </w:tcPr>
          <w:p w14:paraId="75D34F08" w14:textId="77777777" w:rsidR="00401463" w:rsidRDefault="004B600E">
            <w:pPr>
              <w:pStyle w:val="TableParagraph"/>
              <w:ind w:left="12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16 210 493,97</w:t>
            </w:r>
          </w:p>
        </w:tc>
      </w:tr>
    </w:tbl>
    <w:p w14:paraId="7F9D36C6" w14:textId="77777777" w:rsidR="00F12580" w:rsidRDefault="00F12580"/>
    <w:sectPr w:rsidR="00F12580">
      <w:pgSz w:w="16840" w:h="11900" w:orient="landscape"/>
      <w:pgMar w:top="500" w:right="460" w:bottom="420" w:left="460" w:header="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4A17B" w14:textId="77777777" w:rsidR="00F12580" w:rsidRDefault="004B600E">
      <w:r>
        <w:separator/>
      </w:r>
    </w:p>
  </w:endnote>
  <w:endnote w:type="continuationSeparator" w:id="0">
    <w:p w14:paraId="5B68C52C" w14:textId="77777777" w:rsidR="00F12580" w:rsidRDefault="004B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55E3" w14:textId="77777777" w:rsidR="00401463" w:rsidRDefault="001C0ED7">
    <w:pPr>
      <w:spacing w:line="14" w:lineRule="auto"/>
      <w:rPr>
        <w:sz w:val="20"/>
        <w:szCs w:val="20"/>
      </w:rPr>
    </w:pPr>
    <w:r>
      <w:pict w14:anchorId="07D24E2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94.3pt;margin-top:571.65pt;width:19.8pt;height:8.85pt;z-index:-251658752;mso-position-horizontal-relative:page;mso-position-vertical-relative:page" filled="f" stroked="f">
          <v:textbox inset="0,0,0,0">
            <w:txbxContent>
              <w:p w14:paraId="2A0C3B74" w14:textId="77777777" w:rsidR="00401463" w:rsidRDefault="004B600E">
                <w:pPr>
                  <w:spacing w:line="158" w:lineRule="exact"/>
                  <w:ind w:left="40"/>
                  <w:rPr>
                    <w:rFonts w:ascii="Calibri" w:eastAsia="Calibri" w:hAnsi="Calibri" w:cs="Calibri"/>
                    <w:sz w:val="13"/>
                    <w:szCs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  <w:sz w:val="13"/>
                  </w:rPr>
                  <w:t xml:space="preserve"> di 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56A5" w14:textId="77777777" w:rsidR="00F12580" w:rsidRDefault="004B600E">
      <w:r>
        <w:separator/>
      </w:r>
    </w:p>
  </w:footnote>
  <w:footnote w:type="continuationSeparator" w:id="0">
    <w:p w14:paraId="04FFAF0E" w14:textId="77777777" w:rsidR="00F12580" w:rsidRDefault="004B6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463"/>
    <w:rsid w:val="001C0ED7"/>
    <w:rsid w:val="00401463"/>
    <w:rsid w:val="004B600E"/>
    <w:rsid w:val="00F1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7F0FA"/>
  <w15:docId w15:val="{63C61B4A-84CC-4E7A-81B0-6377782C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35"/>
    </w:pPr>
    <w:rPr>
      <w:rFonts w:ascii="Times New Roman" w:eastAsia="Times New Roman" w:hAnsi="Times New Roman"/>
      <w:b/>
      <w:bCs/>
      <w:sz w:val="15"/>
      <w:szCs w:val="15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1424</Words>
  <Characters>7837</Characters>
  <Application>Microsoft Office Word</Application>
  <DocSecurity>0</DocSecurity>
  <Lines>65</Lines>
  <Paragraphs>18</Paragraphs>
  <ScaleCrop>false</ScaleCrop>
  <Company>Regione Autonoma Valle d'Aosta</Company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 A B C D</dc:title>
  <dc:creator>DTassone</dc:creator>
  <cp:lastModifiedBy>Annie CERISE</cp:lastModifiedBy>
  <cp:revision>3</cp:revision>
  <dcterms:created xsi:type="dcterms:W3CDTF">2024-07-25T15:46:00Z</dcterms:created>
  <dcterms:modified xsi:type="dcterms:W3CDTF">2024-09-13T09:54:00Z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LastSaved">
    <vt:filetime>2024-07-25T00:00:00Z</vt:filetime>
  </property>
</Properties>
</file>