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F6" w:rsidRPr="008F6DA7" w:rsidRDefault="00D062DA">
      <w:pPr>
        <w:pStyle w:val="Corpsdetexte"/>
        <w:ind w:right="114"/>
        <w:jc w:val="right"/>
        <w:rPr>
          <w:rFonts w:ascii="Times New Roman" w:hAnsi="Times New Roman" w:cs="Times New Roman"/>
          <w:i w:val="0"/>
          <w:lang w:val="fr-FR"/>
        </w:rPr>
      </w:pPr>
      <w:r w:rsidRPr="008F6DA7">
        <w:rPr>
          <w:rFonts w:ascii="Times New Roman" w:hAnsi="Times New Roman" w:cs="Times New Roman"/>
          <w:w w:val="95"/>
          <w:lang w:val="fr-FR"/>
        </w:rPr>
        <w:t>Annexe</w:t>
      </w:r>
      <w:r w:rsidRPr="008F6DA7">
        <w:rPr>
          <w:rFonts w:ascii="Times New Roman" w:hAnsi="Times New Roman" w:cs="Times New Roman"/>
          <w:spacing w:val="3"/>
          <w:w w:val="95"/>
          <w:lang w:val="fr-FR"/>
        </w:rPr>
        <w:t xml:space="preserve"> </w:t>
      </w:r>
      <w:r w:rsidRPr="008F6DA7">
        <w:rPr>
          <w:rFonts w:ascii="Times New Roman" w:hAnsi="Times New Roman" w:cs="Times New Roman"/>
          <w:w w:val="95"/>
          <w:lang w:val="fr-FR"/>
        </w:rPr>
        <w:t>p)</w:t>
      </w:r>
    </w:p>
    <w:p w:rsidR="006231F6" w:rsidRPr="008F6DA7" w:rsidRDefault="006231F6">
      <w:pPr>
        <w:spacing w:before="5"/>
        <w:rPr>
          <w:rFonts w:ascii="Times New Roman" w:eastAsia="Palatino Linotype" w:hAnsi="Times New Roman" w:cs="Times New Roman"/>
          <w:i/>
          <w:sz w:val="20"/>
          <w:szCs w:val="20"/>
          <w:lang w:val="fr-FR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189"/>
        <w:gridCol w:w="3636"/>
        <w:gridCol w:w="1435"/>
        <w:gridCol w:w="1435"/>
      </w:tblGrid>
      <w:tr w:rsidR="006231F6" w:rsidRPr="008F6DA7">
        <w:trPr>
          <w:trHeight w:hRule="exact" w:val="494"/>
        </w:trPr>
        <w:tc>
          <w:tcPr>
            <w:tcW w:w="8695" w:type="dxa"/>
            <w:gridSpan w:val="4"/>
            <w:tcBorders>
              <w:top w:val="single" w:sz="15" w:space="0" w:color="000000"/>
              <w:left w:val="single" w:sz="15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552"/>
        </w:trPr>
        <w:tc>
          <w:tcPr>
            <w:tcW w:w="8695" w:type="dxa"/>
            <w:gridSpan w:val="4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D062DA" w:rsidP="0004452B">
            <w:pPr>
              <w:pStyle w:val="TableParagraph"/>
              <w:spacing w:before="73" w:line="256" w:lineRule="auto"/>
              <w:ind w:left="491" w:right="5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MODIFICA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 xml:space="preserve">TIONS DES RESSOURCES </w:t>
            </w:r>
            <w:r w:rsidRPr="008F6DA7">
              <w:rPr>
                <w:rFonts w:ascii="Times New Roman" w:hAnsi="Times New Roman" w:cs="Times New Roman"/>
                <w:b/>
                <w:spacing w:val="-18"/>
                <w:sz w:val="16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FINAN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CIÈRES</w:t>
            </w:r>
            <w:r w:rsidRPr="008F6DA7">
              <w:rPr>
                <w:rFonts w:ascii="Times New Roman" w:hAnsi="Times New Roman" w:cs="Times New Roman"/>
                <w:b/>
                <w:spacing w:val="-18"/>
                <w:sz w:val="16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DESTINÉES</w:t>
            </w:r>
            <w:r w:rsidR="0004452B">
              <w:rPr>
                <w:rFonts w:ascii="Times New Roman" w:hAnsi="Times New Roman" w:cs="Times New Roman"/>
                <w:b/>
                <w:sz w:val="16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 xml:space="preserve">AUX FINANCES 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6"/>
                <w:lang w:val="fr-FR"/>
              </w:rPr>
              <w:t>LOCALE</w:t>
            </w:r>
            <w:r w:rsidR="00FE1EB4" w:rsidRPr="008F6DA7">
              <w:rPr>
                <w:rFonts w:ascii="Times New Roman" w:hAnsi="Times New Roman" w:cs="Times New Roman"/>
                <w:b/>
                <w:spacing w:val="-1"/>
                <w:sz w:val="16"/>
                <w:lang w:val="fr-FR"/>
              </w:rPr>
              <w:t>S</w:t>
            </w:r>
            <w:r w:rsidRPr="008F6DA7">
              <w:rPr>
                <w:rFonts w:ascii="Times New Roman" w:hAnsi="Times New Roman" w:cs="Times New Roman"/>
                <w:b/>
                <w:spacing w:val="26"/>
                <w:w w:val="98"/>
                <w:sz w:val="16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P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OUR L</w:t>
            </w:r>
            <w:r w:rsidR="0004452B">
              <w:rPr>
                <w:rFonts w:ascii="Times New Roman" w:hAnsi="Times New Roman" w:cs="Times New Roman"/>
                <w:b/>
                <w:sz w:val="16"/>
                <w:lang w:val="fr-FR"/>
              </w:rPr>
              <w:t>’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ANNÉE</w:t>
            </w:r>
            <w:r w:rsidRPr="008F6DA7">
              <w:rPr>
                <w:rFonts w:ascii="Times New Roman" w:hAnsi="Times New Roman" w:cs="Times New Roman"/>
                <w:b/>
                <w:spacing w:val="-5"/>
                <w:sz w:val="16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2022</w:t>
            </w:r>
            <w:r w:rsidRPr="008F6DA7">
              <w:rPr>
                <w:rFonts w:ascii="Times New Roman" w:hAnsi="Times New Roman" w:cs="Times New Roman"/>
                <w:b/>
                <w:spacing w:val="-5"/>
                <w:sz w:val="16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ET VISÉES À L</w:t>
            </w:r>
            <w:r w:rsidR="0004452B">
              <w:rPr>
                <w:rFonts w:ascii="Times New Roman" w:hAnsi="Times New Roman" w:cs="Times New Roman"/>
                <w:b/>
                <w:sz w:val="16"/>
                <w:lang w:val="fr-FR"/>
              </w:rPr>
              <w:t>’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ANNEXE</w:t>
            </w:r>
            <w:r w:rsidRPr="008F6DA7">
              <w:rPr>
                <w:rFonts w:ascii="Times New Roman" w:hAnsi="Times New Roman" w:cs="Times New Roman"/>
                <w:b/>
                <w:spacing w:val="-4"/>
                <w:sz w:val="16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2</w:t>
            </w:r>
            <w:r w:rsidRPr="008F6DA7">
              <w:rPr>
                <w:rFonts w:ascii="Times New Roman" w:hAnsi="Times New Roman" w:cs="Times New Roman"/>
                <w:b/>
                <w:spacing w:val="-5"/>
                <w:sz w:val="16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DE</w:t>
            </w:r>
            <w:r w:rsidR="00FE1EB4"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LA</w:t>
            </w:r>
            <w:r w:rsidRPr="008F6DA7">
              <w:rPr>
                <w:rFonts w:ascii="Times New Roman" w:hAnsi="Times New Roman" w:cs="Times New Roman"/>
                <w:b/>
                <w:spacing w:val="-4"/>
                <w:sz w:val="16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6"/>
                <w:lang w:val="fr-FR"/>
              </w:rPr>
              <w:t>LR</w:t>
            </w:r>
            <w:r w:rsidRPr="008F6DA7">
              <w:rPr>
                <w:rFonts w:ascii="Times New Roman" w:hAnsi="Times New Roman" w:cs="Times New Roman"/>
                <w:b/>
                <w:spacing w:val="-3"/>
                <w:sz w:val="16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b/>
                <w:spacing w:val="-3"/>
                <w:sz w:val="16"/>
                <w:lang w:val="fr-FR"/>
              </w:rPr>
              <w:t xml:space="preserve">N° 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6"/>
                <w:lang w:val="fr-FR"/>
              </w:rPr>
              <w:t>35/2021</w:t>
            </w:r>
          </w:p>
        </w:tc>
      </w:tr>
      <w:tr w:rsidR="006231F6" w:rsidRPr="008F6DA7">
        <w:trPr>
          <w:trHeight w:hRule="exact" w:val="514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13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 w:rsidP="00D062DA">
            <w:pPr>
              <w:pStyle w:val="TableParagraph"/>
              <w:ind w:left="639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Lois sectorielles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13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 w:rsidP="00D062DA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Objet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452B" w:rsidRDefault="00B51216" w:rsidP="0004452B">
            <w:pPr>
              <w:pStyle w:val="TableParagraph"/>
              <w:spacing w:before="93" w:line="265" w:lineRule="auto"/>
              <w:jc w:val="center"/>
              <w:rPr>
                <w:rFonts w:ascii="Times New Roman" w:hAnsi="Times New Roman" w:cs="Times New Roman"/>
                <w:b/>
                <w:spacing w:val="25"/>
                <w:w w:val="101"/>
                <w:sz w:val="13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Augmentations</w:t>
            </w:r>
            <w:r w:rsidR="00D062DA" w:rsidRPr="008F6DA7">
              <w:rPr>
                <w:rFonts w:ascii="Times New Roman" w:hAnsi="Times New Roman" w:cs="Times New Roman"/>
                <w:b/>
                <w:spacing w:val="25"/>
                <w:w w:val="101"/>
                <w:sz w:val="13"/>
                <w:lang w:val="fr-FR"/>
              </w:rPr>
              <w:t xml:space="preserve"> </w:t>
            </w:r>
          </w:p>
          <w:p w:rsidR="006231F6" w:rsidRPr="008F6DA7" w:rsidRDefault="00D062DA" w:rsidP="0004452B">
            <w:pPr>
              <w:pStyle w:val="TableParagraph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ann</w:t>
            </w:r>
            <w:r w:rsidR="00B51216">
              <w:rPr>
                <w:rFonts w:ascii="Times New Roman" w:hAnsi="Times New Roman" w:cs="Times New Roman"/>
                <w:b/>
                <w:sz w:val="13"/>
                <w:lang w:val="fr-FR"/>
              </w:rPr>
              <w:t>ée</w:t>
            </w:r>
            <w:r w:rsidRPr="008F6DA7">
              <w:rPr>
                <w:rFonts w:ascii="Times New Roman" w:hAnsi="Times New Roman" w:cs="Times New Roman"/>
                <w:b/>
                <w:spacing w:val="7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2022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353950" w:rsidRDefault="00353950" w:rsidP="0004452B">
            <w:pPr>
              <w:pStyle w:val="TableParagraph"/>
              <w:spacing w:before="93" w:line="265" w:lineRule="auto"/>
              <w:jc w:val="center"/>
              <w:rPr>
                <w:rFonts w:ascii="Times New Roman" w:hAnsi="Times New Roman" w:cs="Times New Roman"/>
                <w:b/>
                <w:spacing w:val="25"/>
                <w:w w:val="101"/>
                <w:sz w:val="13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Diminutions</w:t>
            </w:r>
            <w:r w:rsidR="00D062DA" w:rsidRPr="008F6DA7">
              <w:rPr>
                <w:rFonts w:ascii="Times New Roman" w:hAnsi="Times New Roman" w:cs="Times New Roman"/>
                <w:b/>
                <w:spacing w:val="25"/>
                <w:w w:val="101"/>
                <w:sz w:val="13"/>
                <w:lang w:val="fr-FR"/>
              </w:rPr>
              <w:t xml:space="preserve"> </w:t>
            </w:r>
          </w:p>
          <w:p w:rsidR="006231F6" w:rsidRPr="008F6DA7" w:rsidRDefault="00D062DA" w:rsidP="0004452B">
            <w:pPr>
              <w:pStyle w:val="TableParagraph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ann</w:t>
            </w:r>
            <w:r w:rsidR="00B51216">
              <w:rPr>
                <w:rFonts w:ascii="Times New Roman" w:hAnsi="Times New Roman" w:cs="Times New Roman"/>
                <w:b/>
                <w:sz w:val="13"/>
                <w:lang w:val="fr-FR"/>
              </w:rPr>
              <w:t>ée</w:t>
            </w:r>
            <w:r w:rsidRPr="008F6DA7">
              <w:rPr>
                <w:rFonts w:ascii="Times New Roman" w:hAnsi="Times New Roman" w:cs="Times New Roman"/>
                <w:b/>
                <w:spacing w:val="7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2022</w:t>
            </w:r>
          </w:p>
        </w:tc>
      </w:tr>
      <w:tr w:rsidR="006231F6" w:rsidRPr="008F6DA7">
        <w:trPr>
          <w:trHeight w:hRule="exact" w:val="672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D062DA" w:rsidP="0004452B">
            <w:pPr>
              <w:pStyle w:val="TableParagraph"/>
              <w:spacing w:before="5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Pr="008F6DA7">
              <w:rPr>
                <w:rFonts w:ascii="Times New Roman" w:hAnsi="Times New Roman" w:cs="Times New Roman"/>
                <w:spacing w:val="5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="00FE1EB4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39 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26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mai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>1993</w:t>
            </w: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spacing w:before="10"/>
              <w:ind w:left="64"/>
              <w:rPr>
                <w:rFonts w:ascii="Times New Roman" w:eastAsia="Palatino Linotype" w:hAnsi="Times New Roman" w:cs="Times New Roman"/>
                <w:i/>
                <w:sz w:val="13"/>
                <w:szCs w:val="13"/>
                <w:lang w:val="fr-FR"/>
              </w:rPr>
            </w:pPr>
          </w:p>
          <w:p w:rsidR="006231F6" w:rsidRPr="008F6DA7" w:rsidRDefault="00D062DA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(art</w:t>
            </w:r>
            <w:r w:rsidR="0004452B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.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11,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8F6DA7" w:rsidRPr="008F6DA7">
              <w:rPr>
                <w:rFonts w:ascii="Times New Roman" w:hAnsi="Times New Roman" w:cs="Times New Roman"/>
                <w:sz w:val="13"/>
                <w:lang w:val="fr-FR"/>
              </w:rPr>
              <w:t>quatrième alinéa</w:t>
            </w:r>
            <w:r w:rsidR="008F6DA7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bis)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A70E7">
            <w:pPr>
              <w:pStyle w:val="TableParagraph"/>
              <w:spacing w:before="5" w:line="265" w:lineRule="auto"/>
              <w:ind w:left="15" w:right="10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z w:val="13"/>
                <w:lang w:val="fr-FR"/>
              </w:rPr>
              <w:t>D</w:t>
            </w:r>
            <w:r w:rsidR="00353950" w:rsidRPr="00353950">
              <w:rPr>
                <w:rFonts w:ascii="Times New Roman" w:hAnsi="Times New Roman" w:cs="Times New Roman"/>
                <w:sz w:val="13"/>
                <w:lang w:val="fr-FR"/>
              </w:rPr>
              <w:t>ispositions en vue de la création du Système régional d</w:t>
            </w:r>
            <w:r w:rsidR="0004452B">
              <w:rPr>
                <w:rFonts w:ascii="Times New Roman" w:hAnsi="Times New Roman" w:cs="Times New Roman"/>
                <w:sz w:val="13"/>
                <w:lang w:val="fr-FR"/>
              </w:rPr>
              <w:t>’</w:t>
            </w:r>
            <w:r w:rsidR="00353950" w:rsidRPr="00353950">
              <w:rPr>
                <w:rFonts w:ascii="Times New Roman" w:hAnsi="Times New Roman" w:cs="Times New Roman"/>
                <w:sz w:val="13"/>
                <w:lang w:val="fr-FR"/>
              </w:rPr>
              <w:t>information territoriale (S.I.T.R.)</w:t>
            </w:r>
          </w:p>
          <w:p w:rsidR="006231F6" w:rsidRPr="008F6DA7" w:rsidRDefault="006231F6">
            <w:pPr>
              <w:pStyle w:val="TableParagraph"/>
              <w:spacing w:before="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 w:rsidP="006A70E7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(Finan</w:t>
            </w:r>
            <w:r w:rsidR="006A70E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 xml:space="preserve">cement par des </w:t>
            </w:r>
            <w:r w:rsidR="006A70E7">
              <w:rPr>
                <w:rFonts w:ascii="Times New Roman" w:hAnsi="Times New Roman" w:cs="Times New Roman"/>
                <w:sz w:val="13"/>
                <w:lang w:val="fr-FR"/>
              </w:rPr>
              <w:t>ressources destinées aux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finan</w:t>
            </w:r>
            <w:r w:rsidR="006A70E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ces locale</w:t>
            </w:r>
            <w:r w:rsidR="00AE5B0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s</w:t>
            </w:r>
            <w:r w:rsidR="006A70E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>
            <w:pPr>
              <w:pStyle w:val="TableParagraph"/>
              <w:spacing w:before="90"/>
              <w:ind w:left="759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-115 000</w:t>
            </w:r>
          </w:p>
        </w:tc>
      </w:tr>
      <w:tr w:rsidR="006231F6" w:rsidRPr="008F6DA7">
        <w:trPr>
          <w:trHeight w:hRule="exact" w:val="818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D062DA" w:rsidP="0004452B">
            <w:pPr>
              <w:pStyle w:val="TableParagraph"/>
              <w:spacing w:before="77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="00FE1EB4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 n°</w:t>
            </w:r>
            <w:r w:rsidR="00FE1EB4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>11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7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juin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>1999</w:t>
            </w: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spacing w:before="10"/>
              <w:ind w:left="64"/>
              <w:rPr>
                <w:rFonts w:ascii="Times New Roman" w:eastAsia="Palatino Linotype" w:hAnsi="Times New Roman" w:cs="Times New Roman"/>
                <w:i/>
                <w:sz w:val="13"/>
                <w:szCs w:val="13"/>
                <w:lang w:val="fr-FR"/>
              </w:rPr>
            </w:pPr>
          </w:p>
          <w:p w:rsidR="006231F6" w:rsidRPr="008F6DA7" w:rsidRDefault="00FE1EB4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(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LR</w:t>
            </w:r>
            <w:r w:rsidR="00D062DA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n°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18 du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13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d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é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cembre</w:t>
            </w:r>
            <w:r w:rsidR="00D062DA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2013</w:t>
            </w:r>
            <w:r w:rsidR="00D062DA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-</w:t>
            </w:r>
            <w:r w:rsidR="00D062DA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art.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16)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4F7BE5">
            <w:pPr>
              <w:pStyle w:val="TableParagraph"/>
              <w:spacing w:before="77" w:line="265" w:lineRule="auto"/>
              <w:ind w:left="15" w:right="10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T</w:t>
            </w:r>
            <w:r w:rsidRPr="004F7BE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exte unique en matière d</w:t>
            </w:r>
            <w:r w:rsidR="0004452B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’</w:t>
            </w:r>
            <w:r w:rsidRPr="004F7BE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aides économiques en faveur des invalides</w:t>
            </w:r>
            <w:r w:rsidR="00356FAF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 civils</w:t>
            </w:r>
            <w:r w:rsidRPr="004F7BE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, des aveugles et des sourds-muets</w:t>
            </w:r>
          </w:p>
          <w:p w:rsidR="006231F6" w:rsidRPr="008F6DA7" w:rsidRDefault="006231F6">
            <w:pPr>
              <w:pStyle w:val="TableParagraph"/>
              <w:spacing w:before="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A70E7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(Finan</w:t>
            </w: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 xml:space="preserve">cement par des </w:t>
            </w:r>
            <w:r>
              <w:rPr>
                <w:rFonts w:ascii="Times New Roman" w:hAnsi="Times New Roman" w:cs="Times New Roman"/>
                <w:sz w:val="13"/>
                <w:lang w:val="fr-FR"/>
              </w:rPr>
              <w:t>ressources destinées aux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finan</w:t>
            </w: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ces locale</w:t>
            </w:r>
            <w:r w:rsidR="00AE5B0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spacing w:before="3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70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2 000 000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 w:rsidTr="00AE5B05">
        <w:trPr>
          <w:trHeight w:hRule="exact" w:val="847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spacing w:before="11"/>
              <w:ind w:left="64"/>
              <w:rPr>
                <w:rFonts w:ascii="Times New Roman" w:eastAsia="Palatino Linotype" w:hAnsi="Times New Roman" w:cs="Times New Roman"/>
                <w:i/>
                <w:sz w:val="15"/>
                <w:szCs w:val="15"/>
                <w:lang w:val="fr-FR"/>
              </w:rPr>
            </w:pPr>
          </w:p>
          <w:p w:rsidR="006231F6" w:rsidRPr="008F6DA7" w:rsidRDefault="00D062DA" w:rsidP="0004452B">
            <w:pPr>
              <w:pStyle w:val="TableParagraph"/>
              <w:spacing w:line="265" w:lineRule="auto"/>
              <w:ind w:left="64" w:right="1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Pr="008F6DA7">
              <w:rPr>
                <w:rFonts w:ascii="Times New Roman" w:hAnsi="Times New Roman" w:cs="Times New Roman"/>
                <w:spacing w:val="9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="00FE1EB4" w:rsidRPr="008F6DA7">
              <w:rPr>
                <w:rFonts w:ascii="Times New Roman" w:hAnsi="Times New Roman" w:cs="Times New Roman"/>
                <w:spacing w:val="10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5 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8</w:t>
            </w:r>
            <w:r w:rsidRPr="008F6DA7">
              <w:rPr>
                <w:rFonts w:ascii="Times New Roman" w:hAnsi="Times New Roman" w:cs="Times New Roman"/>
                <w:spacing w:val="11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janvier</w:t>
            </w:r>
            <w:r w:rsidRPr="008F6DA7">
              <w:rPr>
                <w:rFonts w:ascii="Times New Roman" w:hAnsi="Times New Roman" w:cs="Times New Roman"/>
                <w:spacing w:val="11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>2001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pacing w:val="9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-</w:t>
            </w:r>
            <w:r w:rsidRPr="008F6DA7">
              <w:rPr>
                <w:rFonts w:ascii="Times New Roman" w:hAnsi="Times New Roman" w:cs="Times New Roman"/>
                <w:spacing w:val="9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art</w:t>
            </w:r>
            <w:r w:rsidR="00FE1EB4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.</w:t>
            </w:r>
            <w:r w:rsidRPr="008F6DA7">
              <w:rPr>
                <w:rFonts w:ascii="Times New Roman" w:hAnsi="Times New Roman" w:cs="Times New Roman"/>
                <w:spacing w:val="7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8,</w:t>
            </w:r>
            <w:r w:rsidRPr="008F6DA7">
              <w:rPr>
                <w:rFonts w:ascii="Times New Roman" w:hAnsi="Times New Roman" w:cs="Times New Roman"/>
                <w:spacing w:val="10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9,</w:t>
            </w:r>
            <w:r w:rsidRPr="008F6DA7">
              <w:rPr>
                <w:rFonts w:ascii="Times New Roman" w:hAnsi="Times New Roman" w:cs="Times New Roman"/>
                <w:spacing w:val="8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14</w:t>
            </w:r>
            <w:r w:rsidRPr="008F6DA7">
              <w:rPr>
                <w:rFonts w:ascii="Times New Roman" w:hAnsi="Times New Roman" w:cs="Times New Roman"/>
                <w:spacing w:val="33"/>
                <w:w w:val="101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e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>t</w:t>
            </w:r>
            <w:r w:rsidRPr="008F6DA7">
              <w:rPr>
                <w:rFonts w:ascii="Times New Roman" w:hAnsi="Times New Roman" w:cs="Times New Roman"/>
                <w:spacing w:val="1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19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E5" w:rsidRPr="00744855" w:rsidRDefault="00D062DA" w:rsidP="00744855">
            <w:pPr>
              <w:pStyle w:val="TableParagraph"/>
              <w:spacing w:before="48" w:line="265" w:lineRule="auto"/>
              <w:ind w:left="15" w:right="10"/>
              <w:jc w:val="both"/>
              <w:rPr>
                <w:rFonts w:ascii="Times New Roman" w:hAnsi="Times New Roman" w:cs="Times New Roman"/>
                <w:spacing w:val="-1"/>
                <w:sz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Organi</w:t>
            </w:r>
            <w:r w:rsidR="004F7BE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sation des </w:t>
            </w:r>
            <w:r w:rsidR="004F7BE5" w:rsidRPr="004F7BE5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activités régionales de protection civile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.</w:t>
            </w:r>
            <w:r w:rsidRPr="008F6DA7">
              <w:rPr>
                <w:rFonts w:ascii="Times New Roman" w:hAnsi="Times New Roman" w:cs="Times New Roman"/>
                <w:spacing w:val="25"/>
                <w:w w:val="101"/>
                <w:sz w:val="13"/>
                <w:lang w:val="fr-FR"/>
              </w:rPr>
              <w:t xml:space="preserve"> </w:t>
            </w:r>
            <w:r w:rsidR="00407489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Aides aux Communes pour les actions de prévention des calamités, mesures d</w:t>
            </w:r>
            <w:r w:rsidR="0004452B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’</w:t>
            </w:r>
            <w:r w:rsidR="00407489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extrême urgence</w:t>
            </w:r>
            <w:r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,</w:t>
            </w:r>
            <w:r w:rsidRPr="00407489">
              <w:rPr>
                <w:rFonts w:ascii="Times New Roman" w:hAnsi="Times New Roman" w:cs="Times New Roman"/>
                <w:sz w:val="13"/>
                <w:lang w:val="fr-FR"/>
              </w:rPr>
              <w:t xml:space="preserve"> </w:t>
            </w:r>
            <w:r w:rsidR="00407489" w:rsidRPr="00407489">
              <w:rPr>
                <w:rFonts w:ascii="Times New Roman" w:hAnsi="Times New Roman" w:cs="Times New Roman"/>
                <w:sz w:val="13"/>
                <w:lang w:val="fr-FR"/>
              </w:rPr>
              <w:t xml:space="preserve">dépenses </w:t>
            </w:r>
            <w:r w:rsidRPr="00407489">
              <w:rPr>
                <w:rFonts w:ascii="Times New Roman" w:hAnsi="Times New Roman" w:cs="Times New Roman"/>
                <w:sz w:val="13"/>
                <w:lang w:val="fr-FR"/>
              </w:rPr>
              <w:t>d</w:t>
            </w:r>
            <w:r w:rsidR="00AE5B05">
              <w:rPr>
                <w:rFonts w:ascii="Times New Roman" w:hAnsi="Times New Roman" w:cs="Times New Roman"/>
                <w:sz w:val="13"/>
                <w:lang w:val="fr-FR"/>
              </w:rPr>
              <w:t xml:space="preserve">e </w:t>
            </w:r>
            <w:r w:rsidR="00AE5B05" w:rsidRPr="00356FAF">
              <w:rPr>
                <w:rFonts w:ascii="Times New Roman" w:hAnsi="Times New Roman" w:cs="Times New Roman"/>
                <w:color w:val="000000" w:themeColor="text1"/>
                <w:sz w:val="13"/>
                <w:highlight w:val="green"/>
                <w:lang w:val="fr-FR"/>
              </w:rPr>
              <w:t>première intervention</w:t>
            </w:r>
            <w:r w:rsidR="00407489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 xml:space="preserve"> et actions relatives aux ouvrages publics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spacing w:before="1"/>
              <w:rPr>
                <w:rFonts w:ascii="Times New Roman" w:eastAsia="Palatino Linotype" w:hAnsi="Times New Roman" w:cs="Times New Roman"/>
                <w:i/>
                <w:sz w:val="10"/>
                <w:szCs w:val="10"/>
                <w:lang w:val="fr-FR"/>
              </w:rPr>
            </w:pPr>
          </w:p>
          <w:p w:rsidR="006231F6" w:rsidRPr="008F6DA7" w:rsidRDefault="00D062DA" w:rsidP="00901422">
            <w:pPr>
              <w:pStyle w:val="TableParagraph"/>
              <w:ind w:left="70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5</w:t>
            </w:r>
            <w:r w:rsidR="00901422">
              <w:rPr>
                <w:rFonts w:ascii="Times New Roman" w:hAnsi="Times New Roman" w:cs="Times New Roman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150</w:t>
            </w:r>
            <w:r w:rsidR="00901422">
              <w:rPr>
                <w:rFonts w:ascii="Times New Roman" w:hAnsi="Times New Roman" w:cs="Times New Roman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672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 w:rsidP="0004452B">
            <w:pPr>
              <w:pStyle w:val="TableParagraph"/>
              <w:spacing w:before="90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="00FE1EB4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FE1EB4"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34 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23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d</w:t>
            </w:r>
            <w:r w:rsidR="00FE1EB4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é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cembre</w:t>
            </w:r>
            <w:r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2004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-</w:t>
            </w:r>
            <w:r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art.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B7E92" w:rsidP="002A6A69">
            <w:pPr>
              <w:pStyle w:val="TableParagraph"/>
              <w:spacing w:before="86" w:line="265" w:lineRule="auto"/>
              <w:ind w:left="15" w:right="10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</w:t>
            </w:r>
            <w:r w:rsidRPr="006B7E92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gence publique de services à la personne </w:t>
            </w:r>
            <w:r w:rsidRPr="002A6A69">
              <w:rPr>
                <w:rFonts w:ascii="Times New Roman" w:hAnsi="Times New Roman" w:cs="Times New Roman"/>
                <w:i/>
                <w:spacing w:val="-1"/>
                <w:sz w:val="13"/>
                <w:lang w:val="fr-FR"/>
              </w:rPr>
              <w:t>Maison de repos J.B. Festaz</w:t>
            </w:r>
            <w:r w:rsidR="00D062DA" w:rsidRPr="008F6DA7">
              <w:rPr>
                <w:rFonts w:ascii="Times New Roman" w:hAnsi="Times New Roman" w:cs="Times New Roman"/>
                <w:spacing w:val="17"/>
                <w:sz w:val="13"/>
                <w:lang w:val="fr-FR"/>
              </w:rPr>
              <w:t xml:space="preserve"> </w:t>
            </w:r>
            <w:r w:rsidR="009B2257">
              <w:rPr>
                <w:rFonts w:ascii="Times New Roman" w:hAnsi="Times New Roman" w:cs="Times New Roman"/>
                <w:sz w:val="13"/>
                <w:lang w:val="fr-FR"/>
              </w:rPr>
              <w:t>–</w:t>
            </w:r>
            <w:r w:rsidR="00D062DA" w:rsidRPr="008F6DA7">
              <w:rPr>
                <w:rFonts w:ascii="Times New Roman" w:hAnsi="Times New Roman" w:cs="Times New Roman"/>
                <w:spacing w:val="19"/>
                <w:sz w:val="13"/>
                <w:lang w:val="fr-FR"/>
              </w:rPr>
              <w:t xml:space="preserve"> </w:t>
            </w:r>
            <w:r w:rsidR="009B225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Gestion des services d</w:t>
            </w:r>
            <w:r w:rsidR="0004452B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’</w:t>
            </w:r>
            <w:r w:rsidR="009B225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aide sociale et d</w:t>
            </w:r>
            <w:r w:rsidR="0004452B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’</w:t>
            </w:r>
            <w:r w:rsidR="009B225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assistance </w:t>
            </w:r>
            <w:r w:rsidR="009B2257">
              <w:rPr>
                <w:rFonts w:ascii="Times New Roman" w:hAnsi="Times New Roman" w:cs="Times New Roman"/>
                <w:sz w:val="13"/>
                <w:lang w:val="fr-FR"/>
              </w:rPr>
              <w:t>et</w:t>
            </w:r>
            <w:r w:rsidR="002A6A69">
              <w:rPr>
                <w:rFonts w:ascii="Times New Roman" w:hAnsi="Times New Roman" w:cs="Times New Roman"/>
                <w:sz w:val="13"/>
                <w:lang w:val="fr-FR"/>
              </w:rPr>
              <w:t xml:space="preserve"> </w:t>
            </w:r>
            <w:r w:rsidR="009B225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aides</w:t>
            </w:r>
            <w:r w:rsidR="00D062DA" w:rsidRPr="008F6DA7">
              <w:rPr>
                <w:rFonts w:ascii="Times New Roman" w:hAnsi="Times New Roman" w:cs="Times New Roman"/>
                <w:spacing w:val="19"/>
                <w:sz w:val="13"/>
                <w:lang w:val="fr-FR"/>
              </w:rPr>
              <w:t xml:space="preserve"> </w:t>
            </w:r>
            <w:r w:rsidR="009B225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extraordinaires</w:t>
            </w:r>
            <w:r w:rsidR="00D062DA" w:rsidRPr="008F6DA7">
              <w:rPr>
                <w:rFonts w:ascii="Times New Roman" w:hAnsi="Times New Roman" w:cs="Times New Roman"/>
                <w:spacing w:val="21"/>
                <w:sz w:val="13"/>
                <w:lang w:val="fr-FR"/>
              </w:rPr>
              <w:t xml:space="preserve"> </w:t>
            </w:r>
            <w:r w:rsidR="009B2257">
              <w:rPr>
                <w:rFonts w:ascii="Times New Roman" w:hAnsi="Times New Roman" w:cs="Times New Roman"/>
                <w:sz w:val="13"/>
                <w:lang w:val="fr-FR"/>
              </w:rPr>
              <w:t>pour des buts spécifiques et des</w:t>
            </w:r>
            <w:r w:rsidR="00D062DA" w:rsidRPr="008F6DA7">
              <w:rPr>
                <w:rFonts w:ascii="Times New Roman" w:hAnsi="Times New Roman" w:cs="Times New Roman"/>
                <w:spacing w:val="5"/>
                <w:sz w:val="13"/>
                <w:lang w:val="fr-FR"/>
              </w:rPr>
              <w:t xml:space="preserve"> </w:t>
            </w:r>
            <w:r w:rsidR="009B2257">
              <w:rPr>
                <w:rFonts w:ascii="Times New Roman" w:hAnsi="Times New Roman" w:cs="Times New Roman"/>
                <w:sz w:val="13"/>
                <w:lang w:val="fr-FR"/>
              </w:rPr>
              <w:t>actions spéciales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 w:rsidP="00901422">
            <w:pPr>
              <w:pStyle w:val="TableParagraph"/>
              <w:spacing w:before="90"/>
              <w:ind w:left="70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</w:t>
            </w:r>
            <w:r w:rsidR="00901422">
              <w:rPr>
                <w:rFonts w:ascii="Times New Roman" w:hAnsi="Times New Roman" w:cs="Times New Roman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819</w:t>
            </w:r>
            <w:r w:rsidR="00901422">
              <w:rPr>
                <w:rFonts w:ascii="Times New Roman" w:hAnsi="Times New Roman" w:cs="Times New Roman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650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D062DA" w:rsidP="0004452B">
            <w:pPr>
              <w:pStyle w:val="TableParagraph"/>
              <w:spacing w:before="77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8F6DA7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="008F6DA7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8F6DA7"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18 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18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8F6DA7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avril</w:t>
            </w:r>
            <w:r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="002A6A69">
              <w:rPr>
                <w:rFonts w:ascii="Times New Roman" w:hAnsi="Times New Roman" w:cs="Times New Roman"/>
                <w:sz w:val="13"/>
                <w:lang w:val="fr-FR"/>
              </w:rPr>
              <w:t>2008</w:t>
            </w:r>
          </w:p>
          <w:p w:rsidR="006231F6" w:rsidRPr="008F6DA7" w:rsidRDefault="006231F6" w:rsidP="0004452B">
            <w:pPr>
              <w:pStyle w:val="TableParagraph"/>
              <w:spacing w:before="6"/>
              <w:ind w:left="64"/>
              <w:rPr>
                <w:rFonts w:ascii="Times New Roman" w:eastAsia="Palatino Linotype" w:hAnsi="Times New Roman" w:cs="Times New Roman"/>
                <w:i/>
                <w:sz w:val="13"/>
                <w:szCs w:val="13"/>
                <w:lang w:val="fr-FR"/>
              </w:rPr>
            </w:pPr>
          </w:p>
          <w:p w:rsidR="006231F6" w:rsidRPr="008F6DA7" w:rsidRDefault="00D062DA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(art.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14,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8F6DA7"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deuxième alinéa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bis)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EE0876">
            <w:pPr>
              <w:pStyle w:val="TableParagraph"/>
              <w:spacing w:before="77"/>
              <w:ind w:left="15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M</w:t>
            </w:r>
            <w:r w:rsidR="00AE5B05" w:rsidRPr="00AE5B05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esures régionales pour le développement du ski de fond</w:t>
            </w:r>
          </w:p>
          <w:p w:rsidR="006231F6" w:rsidRPr="008F6DA7" w:rsidRDefault="006231F6">
            <w:pPr>
              <w:pStyle w:val="TableParagraph"/>
              <w:spacing w:before="6"/>
              <w:rPr>
                <w:rFonts w:ascii="Times New Roman" w:eastAsia="Palatino Linotype" w:hAnsi="Times New Roman" w:cs="Times New Roman"/>
                <w:i/>
                <w:sz w:val="13"/>
                <w:szCs w:val="13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(</w:t>
            </w:r>
            <w:r w:rsidR="00AE5B05"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Finan</w:t>
            </w:r>
            <w:r w:rsidR="00AE5B05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 xml:space="preserve">cement par des </w:t>
            </w:r>
            <w:r w:rsidR="00AE5B05">
              <w:rPr>
                <w:rFonts w:ascii="Times New Roman" w:hAnsi="Times New Roman" w:cs="Times New Roman"/>
                <w:sz w:val="13"/>
                <w:lang w:val="fr-FR"/>
              </w:rPr>
              <w:t>ressources destinées aux</w:t>
            </w:r>
            <w:r w:rsidR="00AE5B05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AE5B05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finan</w:t>
            </w:r>
            <w:r w:rsidR="00AE5B0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ces locales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13"/>
              <w:rPr>
                <w:rFonts w:ascii="Times New Roman" w:eastAsia="Palatino Linotype" w:hAnsi="Times New Roman" w:cs="Times New Roman"/>
                <w:i/>
                <w:sz w:val="17"/>
                <w:szCs w:val="17"/>
                <w:lang w:val="fr-FR"/>
              </w:rPr>
            </w:pPr>
          </w:p>
          <w:p w:rsidR="006231F6" w:rsidRPr="008F6DA7" w:rsidRDefault="00D062DA" w:rsidP="00901422">
            <w:pPr>
              <w:pStyle w:val="TableParagraph"/>
              <w:ind w:left="803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280</w:t>
            </w:r>
            <w:r w:rsidR="00901422">
              <w:rPr>
                <w:rFonts w:ascii="Times New Roman" w:hAnsi="Times New Roman" w:cs="Times New Roman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682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D062DA" w:rsidP="0004452B">
            <w:pPr>
              <w:pStyle w:val="TableParagraph"/>
              <w:spacing w:before="91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 LR</w:t>
            </w:r>
            <w:r w:rsidRPr="008F6DA7">
              <w:rPr>
                <w:rFonts w:ascii="Times New Roman" w:eastAsia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</w:t>
            </w:r>
            <w:r w:rsidR="008F6DA7" w:rsidRPr="008F6DA7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n°</w:t>
            </w:r>
            <w:r w:rsidR="008F6DA7" w:rsidRPr="008F6DA7">
              <w:rPr>
                <w:rFonts w:ascii="Times New Roman" w:eastAsia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</w:t>
            </w:r>
            <w:r w:rsidR="008F6DA7" w:rsidRPr="008F6DA7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3</w:t>
            </w:r>
            <w:r w:rsidR="008F6DA7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 xml:space="preserve"> du 1</w:t>
            </w:r>
            <w:r w:rsidR="008F6DA7" w:rsidRPr="008F6DA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val="fr-FR"/>
              </w:rPr>
              <w:t>er</w:t>
            </w:r>
            <w:r w:rsidR="008F6DA7" w:rsidRPr="008F6DA7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 xml:space="preserve"> </w:t>
            </w:r>
            <w:r w:rsidRPr="008F6DA7">
              <w:rPr>
                <w:rFonts w:ascii="Times New Roman" w:eastAsia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</w:t>
            </w:r>
            <w:r w:rsidR="008F6DA7" w:rsidRPr="008F6DA7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février</w:t>
            </w:r>
            <w:r w:rsidRPr="008F6DA7">
              <w:rPr>
                <w:rFonts w:ascii="Times New Roman" w:eastAsia="Times New Roman" w:hAnsi="Times New Roman" w:cs="Times New Roman"/>
                <w:spacing w:val="4"/>
                <w:sz w:val="13"/>
                <w:szCs w:val="13"/>
                <w:lang w:val="fr-FR"/>
              </w:rPr>
              <w:t xml:space="preserve"> </w:t>
            </w:r>
            <w:r w:rsidR="002A6A69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2010</w:t>
            </w:r>
            <w:r w:rsidRPr="008F6DA7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 </w:t>
            </w:r>
          </w:p>
          <w:p w:rsidR="006231F6" w:rsidRPr="008F6DA7" w:rsidRDefault="006231F6" w:rsidP="0004452B">
            <w:pPr>
              <w:pStyle w:val="TableParagraph"/>
              <w:spacing w:before="6"/>
              <w:ind w:left="64"/>
              <w:rPr>
                <w:rFonts w:ascii="Times New Roman" w:eastAsia="Palatino Linotype" w:hAnsi="Times New Roman" w:cs="Times New Roman"/>
                <w:i/>
                <w:sz w:val="13"/>
                <w:szCs w:val="13"/>
                <w:lang w:val="fr-FR"/>
              </w:rPr>
            </w:pPr>
          </w:p>
          <w:p w:rsidR="006231F6" w:rsidRPr="008F6DA7" w:rsidRDefault="008F6DA7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(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LR</w:t>
            </w:r>
            <w:r w:rsidR="00D062DA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13</w:t>
            </w:r>
            <w:r>
              <w:rPr>
                <w:rFonts w:ascii="Times New Roman" w:hAnsi="Times New Roman" w:cs="Times New Roman"/>
                <w:sz w:val="13"/>
                <w:lang w:val="fr-FR"/>
              </w:rPr>
              <w:t xml:space="preserve"> du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19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é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cembre</w:t>
            </w:r>
            <w:r w:rsidR="00D062DA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lang w:val="fr-FR"/>
              </w:rPr>
              <w:t>2014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-</w:t>
            </w:r>
            <w:r w:rsidR="00D062DA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art.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20)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EE0876" w:rsidP="002A6A69">
            <w:pPr>
              <w:pStyle w:val="TableParagraph"/>
              <w:spacing w:before="60"/>
              <w:rPr>
                <w:rFonts w:ascii="Times New Roman" w:eastAsia="Palatino Linotype" w:hAnsi="Times New Roman" w:cs="Times New Roman"/>
                <w:i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 R</w:t>
            </w:r>
            <w:r w:rsidRPr="00EE0876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églementation des aides régionales en matière de forêts </w:t>
            </w:r>
          </w:p>
          <w:p w:rsidR="00EE0876" w:rsidRDefault="00EE0876">
            <w:pPr>
              <w:pStyle w:val="TableParagraph"/>
              <w:ind w:left="15"/>
              <w:rPr>
                <w:rFonts w:ascii="Times New Roman" w:hAnsi="Times New Roman" w:cs="Times New Roman"/>
                <w:spacing w:val="-2"/>
                <w:sz w:val="13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(</w:t>
            </w:r>
            <w:r w:rsidR="00AE5B05"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Finan</w:t>
            </w:r>
            <w:r w:rsidR="00AE5B05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 xml:space="preserve">cement par des </w:t>
            </w:r>
            <w:r w:rsidR="00AE5B05">
              <w:rPr>
                <w:rFonts w:ascii="Times New Roman" w:hAnsi="Times New Roman" w:cs="Times New Roman"/>
                <w:sz w:val="13"/>
                <w:lang w:val="fr-FR"/>
              </w:rPr>
              <w:t>ressources destinées aux</w:t>
            </w:r>
            <w:r w:rsidR="00AE5B05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AE5B05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finan</w:t>
            </w:r>
            <w:r w:rsidR="00AE5B0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ces locales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 w:rsidP="00901422">
            <w:pPr>
              <w:pStyle w:val="TableParagraph"/>
              <w:spacing w:before="95"/>
              <w:ind w:left="803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646</w:t>
            </w:r>
            <w:r w:rsidR="00901422">
              <w:rPr>
                <w:rFonts w:ascii="Times New Roman" w:hAnsi="Times New Roman" w:cs="Times New Roman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840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 w:rsidTr="006A4189">
        <w:trPr>
          <w:trHeight w:hRule="exact" w:val="2673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D062DA" w:rsidP="0004452B">
            <w:pPr>
              <w:pStyle w:val="TableParagraph"/>
              <w:spacing w:before="29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 </w:t>
            </w:r>
            <w:r w:rsidR="008F6DA7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="008F6DA7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="008F6DA7" w:rsidRPr="008F6DA7">
              <w:rPr>
                <w:rFonts w:ascii="Times New Roman" w:hAnsi="Times New Roman" w:cs="Times New Roman"/>
                <w:sz w:val="13"/>
                <w:lang w:val="fr-FR"/>
              </w:rPr>
              <w:t>23</w:t>
            </w:r>
            <w:r w:rsidRPr="008F6DA7">
              <w:rPr>
                <w:rFonts w:ascii="Times New Roman" w:hAnsi="Times New Roman" w:cs="Times New Roman"/>
                <w:spacing w:val="5"/>
                <w:sz w:val="13"/>
                <w:lang w:val="fr-FR"/>
              </w:rPr>
              <w:t xml:space="preserve"> </w:t>
            </w:r>
            <w:r w:rsidR="008F6DA7">
              <w:rPr>
                <w:rFonts w:ascii="Times New Roman" w:hAnsi="Times New Roman" w:cs="Times New Roman"/>
                <w:spacing w:val="5"/>
                <w:sz w:val="13"/>
                <w:lang w:val="fr-FR"/>
              </w:rPr>
              <w:t xml:space="preserve">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23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juillet</w:t>
            </w:r>
            <w:r w:rsidR="00251E98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8F6DA7">
              <w:rPr>
                <w:rFonts w:ascii="Times New Roman" w:hAnsi="Times New Roman" w:cs="Times New Roman"/>
                <w:sz w:val="13"/>
                <w:lang w:val="fr-FR"/>
              </w:rPr>
              <w:t>2010</w:t>
            </w: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spacing w:before="13"/>
              <w:ind w:left="64"/>
              <w:rPr>
                <w:rFonts w:ascii="Times New Roman" w:eastAsia="Palatino Linotype" w:hAnsi="Times New Roman" w:cs="Times New Roman"/>
                <w:i/>
                <w:sz w:val="15"/>
                <w:szCs w:val="15"/>
                <w:lang w:val="fr-FR"/>
              </w:rPr>
            </w:pPr>
          </w:p>
          <w:p w:rsidR="006231F6" w:rsidRPr="008F6DA7" w:rsidRDefault="0000731B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(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LR</w:t>
            </w:r>
            <w:r w:rsidR="00D062DA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18</w:t>
            </w:r>
            <w:r>
              <w:rPr>
                <w:rFonts w:ascii="Times New Roman" w:hAnsi="Times New Roman" w:cs="Times New Roman"/>
                <w:sz w:val="13"/>
                <w:lang w:val="fr-FR"/>
              </w:rPr>
              <w:t xml:space="preserve"> du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13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é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cembre</w:t>
            </w:r>
            <w:r w:rsidR="00D062DA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lang w:val="fr-FR"/>
              </w:rPr>
              <w:t>2013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-</w:t>
            </w:r>
            <w:r w:rsidR="00D062DA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art.</w:t>
            </w:r>
            <w:r w:rsidR="00D062DA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16)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4270BD" w:rsidRDefault="00EE0876">
            <w:pPr>
              <w:pStyle w:val="TableParagraph"/>
              <w:spacing w:before="29" w:line="265" w:lineRule="auto"/>
              <w:ind w:left="15" w:right="10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4270BD">
              <w:rPr>
                <w:rFonts w:ascii="Times New Roman" w:hAnsi="Times New Roman" w:cs="Times New Roman"/>
                <w:spacing w:val="-1"/>
                <w:sz w:val="13"/>
                <w:szCs w:val="13"/>
                <w:lang w:val="fr-FR"/>
              </w:rPr>
              <w:t>Texte unique sur les mesures économiques de soutien et de promotion sociale et abrogation de lois régionales</w:t>
            </w:r>
          </w:p>
          <w:p w:rsidR="006231F6" w:rsidRPr="003903C3" w:rsidRDefault="00F953BB" w:rsidP="00B6641A">
            <w:pPr>
              <w:pStyle w:val="TableParagraph"/>
              <w:spacing w:before="60" w:line="264" w:lineRule="auto"/>
              <w:ind w:left="17" w:right="11"/>
              <w:jc w:val="both"/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</w:pPr>
            <w:r w:rsidRPr="004270BD">
              <w:rPr>
                <w:rFonts w:ascii="Times New Roman" w:hAnsi="Times New Roman" w:cs="Times New Roman"/>
                <w:spacing w:val="-1"/>
                <w:sz w:val="13"/>
                <w:szCs w:val="13"/>
                <w:lang w:val="fr-FR"/>
              </w:rPr>
              <w:t>Bons pour l</w:t>
            </w:r>
            <w:r w:rsidR="0004452B">
              <w:rPr>
                <w:rFonts w:ascii="Times New Roman" w:hAnsi="Times New Roman" w:cs="Times New Roman"/>
                <w:spacing w:val="-1"/>
                <w:sz w:val="13"/>
                <w:szCs w:val="13"/>
                <w:lang w:val="fr-FR"/>
              </w:rPr>
              <w:t>’</w:t>
            </w:r>
            <w:r w:rsidRPr="004270BD">
              <w:rPr>
                <w:rFonts w:ascii="Times New Roman" w:hAnsi="Times New Roman" w:cs="Times New Roman"/>
                <w:spacing w:val="-1"/>
                <w:sz w:val="13"/>
                <w:szCs w:val="13"/>
                <w:lang w:val="fr-FR"/>
              </w:rPr>
              <w:t xml:space="preserve">accès aux collèges, </w:t>
            </w:r>
            <w:r w:rsidRPr="004270BD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>bons pour la participation à des séjours de vacances</w:t>
            </w:r>
            <w:r w:rsidR="00D062DA" w:rsidRPr="004270BD">
              <w:rPr>
                <w:rFonts w:ascii="Times New Roman" w:hAnsi="Times New Roman" w:cs="Times New Roman"/>
                <w:spacing w:val="-2"/>
                <w:sz w:val="13"/>
                <w:szCs w:val="13"/>
                <w:lang w:val="fr-FR"/>
              </w:rPr>
              <w:t>,</w:t>
            </w:r>
            <w:r w:rsidR="00D062DA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 xml:space="preserve"> 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a</w:t>
            </w:r>
            <w:r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ides en faveur des</w:t>
            </w:r>
            <w:r w:rsidRPr="004270BD">
              <w:rPr>
                <w:rFonts w:ascii="Times New Roman" w:hAnsi="Times New Roman" w:cs="Times New Roman"/>
                <w:color w:val="FF0000"/>
                <w:spacing w:val="1"/>
                <w:sz w:val="13"/>
                <w:szCs w:val="13"/>
                <w:lang w:val="fr-FR"/>
              </w:rPr>
              <w:t xml:space="preserve"> </w:t>
            </w:r>
            <w:r w:rsidR="00F97EC0" w:rsidRPr="00B6641A">
              <w:rPr>
                <w:rFonts w:ascii="Times New Roman" w:hAnsi="Times New Roman" w:cs="Times New Roman"/>
                <w:color w:val="000000" w:themeColor="text1"/>
                <w:spacing w:val="1"/>
                <w:sz w:val="13"/>
                <w:szCs w:val="13"/>
                <w:lang w:val="fr-FR"/>
              </w:rPr>
              <w:t>mineurs</w:t>
            </w:r>
            <w:r w:rsidRPr="00B6641A">
              <w:rPr>
                <w:rFonts w:ascii="Times New Roman" w:hAnsi="Times New Roman" w:cs="Times New Roman"/>
                <w:color w:val="000000" w:themeColor="text1"/>
                <w:spacing w:val="1"/>
                <w:sz w:val="13"/>
                <w:szCs w:val="13"/>
                <w:lang w:val="fr-FR"/>
              </w:rPr>
              <w:t xml:space="preserve"> </w:t>
            </w:r>
            <w:r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aux fins de l</w:t>
            </w:r>
            <w:r w:rsidR="0004452B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’</w:t>
            </w:r>
            <w:r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acquisition de leur autonomie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,</w:t>
            </w:r>
            <w:r w:rsidR="00F97EC0" w:rsidRPr="004270BD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allocation</w:t>
            </w:r>
            <w:r w:rsidR="00B6641A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s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 xml:space="preserve"> d</w:t>
            </w:r>
            <w:r w:rsidR="0004452B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’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entretien à titre de protection des mineurs</w:t>
            </w:r>
            <w:r w:rsidR="00F97EC0" w:rsidRPr="004270BD">
              <w:rPr>
                <w:rFonts w:ascii="Times New Roman" w:hAnsi="Times New Roman" w:cs="Times New Roman"/>
                <w:sz w:val="13"/>
                <w:szCs w:val="13"/>
              </w:rPr>
              <w:t>, a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ides en faveur des personnes en situation de difficulté</w:t>
            </w:r>
            <w:r w:rsidR="00F97EC0" w:rsidRPr="004270BD">
              <w:rPr>
                <w:rFonts w:ascii="Times New Roman" w:hAnsi="Times New Roman" w:cs="Times New Roman"/>
                <w:sz w:val="13"/>
                <w:szCs w:val="13"/>
              </w:rPr>
              <w:t>, a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ides au titre du service d</w:t>
            </w:r>
            <w:r w:rsidR="0004452B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’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assistance à la vie autonome</w:t>
            </w:r>
            <w:r w:rsidR="00F97EC0" w:rsidRPr="004270BD">
              <w:rPr>
                <w:rFonts w:ascii="Times New Roman" w:hAnsi="Times New Roman" w:cs="Times New Roman"/>
                <w:sz w:val="13"/>
                <w:szCs w:val="13"/>
              </w:rPr>
              <w:t>, a</w:t>
            </w:r>
            <w:r w:rsidR="00F97EC0" w:rsidRPr="004270BD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>ides en faveur des personnes dépendantes</w:t>
            </w:r>
            <w:r w:rsidR="00B6641A">
              <w:rPr>
                <w:rFonts w:ascii="Times New Roman" w:hAnsi="Times New Roman" w:cs="Times New Roman"/>
                <w:spacing w:val="1"/>
                <w:sz w:val="13"/>
                <w:szCs w:val="13"/>
                <w:lang w:val="fr-FR"/>
              </w:rPr>
              <w:t xml:space="preserve"> </w:t>
            </w:r>
            <w:r w:rsidR="004270BD">
              <w:rPr>
                <w:rFonts w:ascii="Times New Roman" w:hAnsi="Times New Roman" w:cs="Times New Roman"/>
                <w:sz w:val="13"/>
                <w:szCs w:val="13"/>
                <w:lang w:val="fr-FR"/>
              </w:rPr>
              <w:t xml:space="preserve">pour </w:t>
            </w:r>
            <w:r w:rsidR="004270BD" w:rsidRP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l</w:t>
            </w:r>
            <w:r w:rsidR="0004452B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’</w:t>
            </w:r>
            <w:r w:rsidR="004270BD" w:rsidRP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hébergement dans les structures socio-sanitaires</w:t>
            </w:r>
            <w:r w:rsid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et</w:t>
            </w:r>
            <w:r w:rsidR="004270BD" w:rsidRP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pour le maintien à domicile comme alternative au placement en institution</w:t>
            </w:r>
            <w:r w:rsid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,</w:t>
            </w:r>
            <w:r w:rsidR="00B6641A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</w:t>
            </w:r>
            <w:r w:rsid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a</w:t>
            </w:r>
            <w:r w:rsidR="004270BD" w:rsidRP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llocations de soins</w:t>
            </w:r>
            <w:r w:rsid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et b</w:t>
            </w:r>
            <w:r w:rsidR="004270BD" w:rsidRP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ons pour le service d</w:t>
            </w:r>
            <w:r w:rsidR="0004452B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’</w:t>
            </w:r>
            <w:r w:rsidR="004270BD" w:rsidRPr="004270BD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assistance maternelle</w:t>
            </w:r>
            <w:r w:rsidR="003903C3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, bon</w:t>
            </w:r>
            <w:r w:rsidR="00B6641A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s</w:t>
            </w:r>
            <w:r w:rsidR="003903C3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pour l</w:t>
            </w:r>
            <w:r w:rsidR="0004452B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’</w:t>
            </w:r>
            <w:r w:rsidR="003903C3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achat de services en vue de l</w:t>
            </w:r>
            <w:r w:rsidR="0004452B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’</w:t>
            </w:r>
            <w:r w:rsidR="003903C3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hébergement</w:t>
            </w:r>
            <w:r w:rsidR="00B6641A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dans</w:t>
            </w:r>
            <w:r w:rsidR="003903C3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de</w:t>
            </w:r>
            <w:r w:rsidR="00B6641A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>s</w:t>
            </w:r>
            <w:r w:rsidR="003903C3">
              <w:rPr>
                <w:rFonts w:ascii="Times New Roman" w:hAnsi="Times New Roman" w:cs="Times New Roman"/>
                <w:spacing w:val="3"/>
                <w:sz w:val="13"/>
                <w:szCs w:val="13"/>
                <w:lang w:val="fr-FR"/>
              </w:rPr>
              <w:t xml:space="preserve"> structures pour mineurs </w:t>
            </w:r>
            <w:r w:rsidR="00D062DA"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(</w:t>
            </w:r>
            <w:r w:rsidR="003903C3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loi</w:t>
            </w:r>
            <w:r w:rsidR="00D062DA" w:rsidRPr="008F6DA7">
              <w:rPr>
                <w:rFonts w:ascii="Times New Roman" w:hAnsi="Times New Roman" w:cs="Times New Roman"/>
                <w:spacing w:val="6"/>
                <w:sz w:val="13"/>
                <w:lang w:val="fr-FR"/>
              </w:rPr>
              <w:t xml:space="preserve"> </w:t>
            </w:r>
            <w:r w:rsidR="003903C3">
              <w:rPr>
                <w:rFonts w:ascii="Times New Roman" w:hAnsi="Times New Roman" w:cs="Times New Roman"/>
                <w:spacing w:val="6"/>
                <w:sz w:val="13"/>
                <w:lang w:val="fr-FR"/>
              </w:rPr>
              <w:t xml:space="preserve">n° </w:t>
            </w:r>
            <w:r w:rsidR="006A4189">
              <w:rPr>
                <w:rFonts w:ascii="Times New Roman" w:hAnsi="Times New Roman" w:cs="Times New Roman"/>
                <w:sz w:val="13"/>
                <w:lang w:val="fr-FR"/>
              </w:rPr>
              <w:t>184/1983)</w:t>
            </w:r>
          </w:p>
          <w:p w:rsidR="006231F6" w:rsidRPr="008F6DA7" w:rsidRDefault="006231F6">
            <w:pPr>
              <w:pStyle w:val="TableParagraph"/>
              <w:spacing w:before="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15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(</w:t>
            </w:r>
            <w:r w:rsidR="00AE5B05" w:rsidRPr="008F6DA7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Finan</w:t>
            </w:r>
            <w:r w:rsidR="00AE5B05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 xml:space="preserve">cement par des </w:t>
            </w:r>
            <w:r w:rsidR="00AE5B05">
              <w:rPr>
                <w:rFonts w:ascii="Times New Roman" w:hAnsi="Times New Roman" w:cs="Times New Roman"/>
                <w:sz w:val="13"/>
                <w:lang w:val="fr-FR"/>
              </w:rPr>
              <w:t>ressources destinées aux</w:t>
            </w:r>
            <w:r w:rsidR="00AE5B05"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AE5B05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finan</w:t>
            </w:r>
            <w:r w:rsidR="00AE5B05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ces locales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spacing w:before="8"/>
              <w:rPr>
                <w:rFonts w:ascii="Times New Roman" w:eastAsia="Palatino Linotype" w:hAnsi="Times New Roman" w:cs="Times New Roman"/>
                <w:i/>
                <w:sz w:val="9"/>
                <w:szCs w:val="9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870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50 000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888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spacing w:before="9"/>
              <w:ind w:left="64"/>
              <w:rPr>
                <w:rFonts w:ascii="Times New Roman" w:eastAsia="Palatino Linotype" w:hAnsi="Times New Roman" w:cs="Times New Roman"/>
                <w:i/>
                <w:sz w:val="14"/>
                <w:szCs w:val="14"/>
                <w:lang w:val="fr-FR"/>
              </w:rPr>
            </w:pPr>
          </w:p>
          <w:p w:rsidR="006231F6" w:rsidRPr="008F6DA7" w:rsidRDefault="00D062DA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 xml:space="preserve"> </w:t>
            </w:r>
            <w:r w:rsidR="0000731B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="0000731B"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="0000731B" w:rsidRPr="008F6DA7">
              <w:rPr>
                <w:rFonts w:ascii="Times New Roman" w:hAnsi="Times New Roman" w:cs="Times New Roman"/>
                <w:sz w:val="13"/>
                <w:lang w:val="fr-FR"/>
              </w:rPr>
              <w:t>3</w:t>
            </w:r>
            <w:r w:rsidRPr="008F6DA7">
              <w:rPr>
                <w:rFonts w:ascii="Times New Roman" w:hAnsi="Times New Roman" w:cs="Times New Roman"/>
                <w:spacing w:val="5"/>
                <w:sz w:val="13"/>
                <w:lang w:val="fr-FR"/>
              </w:rPr>
              <w:t xml:space="preserve"> </w:t>
            </w:r>
            <w:r w:rsidR="0000731B">
              <w:rPr>
                <w:rFonts w:ascii="Times New Roman" w:hAnsi="Times New Roman" w:cs="Times New Roman"/>
                <w:spacing w:val="5"/>
                <w:sz w:val="13"/>
                <w:lang w:val="fr-FR"/>
              </w:rPr>
              <w:t xml:space="preserve">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20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00731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janvier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20</w:t>
            </w:r>
            <w:r w:rsidR="0000731B">
              <w:rPr>
                <w:rFonts w:ascii="Times New Roman" w:hAnsi="Times New Roman" w:cs="Times New Roman"/>
                <w:sz w:val="13"/>
                <w:lang w:val="fr-FR"/>
              </w:rPr>
              <w:t>15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5"/>
              <w:rPr>
                <w:rFonts w:ascii="Times New Roman" w:eastAsia="Palatino Linotype" w:hAnsi="Times New Roman" w:cs="Times New Roman"/>
                <w:i/>
                <w:sz w:val="8"/>
                <w:szCs w:val="8"/>
                <w:lang w:val="fr-FR"/>
              </w:rPr>
            </w:pPr>
          </w:p>
          <w:p w:rsidR="006231F6" w:rsidRPr="008F6DA7" w:rsidRDefault="00EE0876">
            <w:pPr>
              <w:pStyle w:val="TableParagraph"/>
              <w:spacing w:line="265" w:lineRule="auto"/>
              <w:ind w:left="15" w:right="10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M</w:t>
            </w:r>
            <w:r w:rsidRPr="00EE0876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esures et initiatives régionales pour l</w:t>
            </w:r>
            <w:r w:rsidR="0004452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’</w:t>
            </w:r>
            <w:r w:rsidRPr="00EE0876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accès au crédit social et pour la lutte contre la pauvreté et l</w:t>
            </w:r>
            <w:r w:rsidR="0004452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’</w:t>
            </w:r>
            <w:r w:rsidRPr="00EE0876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exclusion sociale, ainsi qu</w:t>
            </w:r>
            <w:r w:rsidR="0004452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’</w:t>
            </w:r>
            <w:r w:rsidRPr="00EE0876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abrogation de la loi régionale n° 52 du 23 décembre 2009 (Mesures régionales pour l</w:t>
            </w:r>
            <w:r w:rsidR="0004452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’</w:t>
            </w:r>
            <w:r w:rsidRPr="00EE0876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accès au crédit social)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i/>
                <w:sz w:val="14"/>
                <w:szCs w:val="14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759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-115 000</w:t>
            </w:r>
          </w:p>
        </w:tc>
      </w:tr>
      <w:tr w:rsidR="006231F6" w:rsidRPr="008F6DA7" w:rsidTr="00251E98">
        <w:trPr>
          <w:trHeight w:hRule="exact" w:val="872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 w:rsidP="0004452B">
            <w:pPr>
              <w:pStyle w:val="TableParagraph"/>
              <w:spacing w:before="91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LR</w:t>
            </w:r>
            <w:r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="0000731B"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n°</w:t>
            </w:r>
            <w:r w:rsidR="0000731B"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="0000731B" w:rsidRPr="008F6DA7">
              <w:rPr>
                <w:rFonts w:ascii="Times New Roman" w:hAnsi="Times New Roman" w:cs="Times New Roman"/>
                <w:sz w:val="13"/>
                <w:lang w:val="fr-FR"/>
              </w:rPr>
              <w:t>22</w:t>
            </w:r>
            <w:r w:rsidR="0000731B">
              <w:rPr>
                <w:rFonts w:ascii="Times New Roman" w:hAnsi="Times New Roman" w:cs="Times New Roman"/>
                <w:sz w:val="13"/>
                <w:lang w:val="fr-FR"/>
              </w:rPr>
              <w:t xml:space="preserve"> du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5</w:t>
            </w:r>
            <w:r w:rsidR="0000731B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 xml:space="preserve"> août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="0000731B">
              <w:rPr>
                <w:rFonts w:ascii="Times New Roman" w:hAnsi="Times New Roman" w:cs="Times New Roman"/>
                <w:sz w:val="13"/>
                <w:lang w:val="fr-FR"/>
              </w:rPr>
              <w:t>2021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 </w:t>
            </w:r>
            <w:r w:rsidRPr="008F6DA7">
              <w:rPr>
                <w:rFonts w:ascii="Times New Roman" w:hAnsi="Times New Roman" w:cs="Times New Roman"/>
                <w:spacing w:val="4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-</w:t>
            </w:r>
            <w:r w:rsidRPr="008F6DA7">
              <w:rPr>
                <w:rFonts w:ascii="Times New Roman" w:hAnsi="Times New Roman" w:cs="Times New Roman"/>
                <w:spacing w:val="2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pacing w:val="-1"/>
                <w:sz w:val="13"/>
                <w:lang w:val="fr-FR"/>
              </w:rPr>
              <w:t>art.</w:t>
            </w:r>
            <w:r w:rsidRPr="008F6DA7">
              <w:rPr>
                <w:rFonts w:ascii="Times New Roman" w:hAnsi="Times New Roman" w:cs="Times New Roman"/>
                <w:spacing w:val="3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27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251E98" w:rsidRPr="008F6DA7" w:rsidRDefault="00251E98" w:rsidP="00251E98">
            <w:pPr>
              <w:pStyle w:val="TableParagraph"/>
              <w:spacing w:line="264" w:lineRule="auto"/>
              <w:ind w:left="17" w:right="11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251E98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Mesures en faveur des Communes pour la mise en conformité, la restructuration et la réalisation d</w:t>
            </w:r>
            <w:r w:rsidR="0004452B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’</w:t>
            </w:r>
            <w:r w:rsidRPr="00251E98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ouvrages mineurs d</w:t>
            </w:r>
            <w:r w:rsidR="0004452B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’</w:t>
            </w:r>
            <w:r w:rsidRPr="00251E98"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utilité publique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  <w:t>. Abrogation de la loi régionale n° 26 du 4 août 2009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>
            <w:pPr>
              <w:pStyle w:val="TableParagraph"/>
              <w:spacing w:before="91"/>
              <w:ind w:left="70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6 300 000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 w:rsidTr="006A4189">
        <w:trPr>
          <w:trHeight w:hRule="exact" w:val="653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spacing w:before="6"/>
              <w:ind w:left="64"/>
              <w:rPr>
                <w:rFonts w:ascii="Times New Roman" w:eastAsia="Palatino Linotype" w:hAnsi="Times New Roman" w:cs="Times New Roman"/>
                <w:i/>
                <w:sz w:val="8"/>
                <w:szCs w:val="8"/>
                <w:lang w:val="fr-FR"/>
              </w:rPr>
            </w:pPr>
          </w:p>
          <w:p w:rsidR="006231F6" w:rsidRPr="008F6DA7" w:rsidRDefault="0000731B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Loi de réajustement du bud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get</w:t>
            </w:r>
            <w:r w:rsidR="00D062DA" w:rsidRPr="008F6DA7">
              <w:rPr>
                <w:rFonts w:ascii="Times New Roman" w:hAnsi="Times New Roman" w:cs="Times New Roman"/>
                <w:spacing w:val="7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2022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6"/>
              <w:rPr>
                <w:rFonts w:ascii="Times New Roman" w:eastAsia="Palatino Linotype" w:hAnsi="Times New Roman" w:cs="Times New Roman"/>
                <w:i/>
                <w:sz w:val="14"/>
                <w:szCs w:val="14"/>
                <w:lang w:val="fr-FR"/>
              </w:rPr>
            </w:pPr>
          </w:p>
          <w:p w:rsidR="006231F6" w:rsidRPr="008F6DA7" w:rsidRDefault="00251E98" w:rsidP="00251E98">
            <w:pPr>
              <w:pStyle w:val="TableParagraph"/>
              <w:spacing w:line="264" w:lineRule="auto"/>
              <w:ind w:left="17" w:right="11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251E98"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val="fr-FR"/>
              </w:rPr>
              <w:t>Travaux de remise en état du site occupé pour l</w:t>
            </w:r>
            <w:r w:rsidR="0004452B"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val="fr-FR"/>
              </w:rPr>
              <w:t>’</w:t>
            </w:r>
            <w:r w:rsidRPr="00251E98"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val="fr-FR"/>
              </w:rPr>
              <w:t>aménagement de l</w:t>
            </w:r>
            <w:r w:rsidR="0004452B"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val="fr-FR"/>
              </w:rPr>
              <w:t>’</w:t>
            </w:r>
            <w:r w:rsidRPr="00251E98"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  <w:lang w:val="fr-FR"/>
              </w:rPr>
              <w:t>école provisoire de Jovençan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spacing w:before="6"/>
              <w:rPr>
                <w:rFonts w:ascii="Times New Roman" w:eastAsia="Palatino Linotype" w:hAnsi="Times New Roman" w:cs="Times New Roman"/>
                <w:i/>
                <w:sz w:val="8"/>
                <w:szCs w:val="8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803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100 000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444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spacing w:before="4"/>
              <w:ind w:left="64"/>
              <w:rPr>
                <w:rFonts w:ascii="Times New Roman" w:eastAsia="Palatino Linotype" w:hAnsi="Times New Roman" w:cs="Times New Roman"/>
                <w:i/>
                <w:sz w:val="10"/>
                <w:szCs w:val="10"/>
                <w:lang w:val="fr-FR"/>
              </w:rPr>
            </w:pPr>
          </w:p>
          <w:p w:rsidR="006231F6" w:rsidRPr="008F6DA7" w:rsidRDefault="0000731B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Loi de réajustement du budget</w:t>
            </w:r>
            <w:r w:rsidR="00D062DA" w:rsidRPr="008F6DA7">
              <w:rPr>
                <w:rFonts w:ascii="Times New Roman" w:hAnsi="Times New Roman" w:cs="Times New Roman"/>
                <w:spacing w:val="7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2022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4"/>
              <w:rPr>
                <w:rFonts w:ascii="Times New Roman" w:eastAsia="Palatino Linotype" w:hAnsi="Times New Roman" w:cs="Times New Roman"/>
                <w:i/>
                <w:sz w:val="10"/>
                <w:szCs w:val="10"/>
                <w:lang w:val="fr-FR"/>
              </w:rPr>
            </w:pPr>
          </w:p>
          <w:p w:rsidR="006231F6" w:rsidRPr="008F6DA7" w:rsidRDefault="00251E98">
            <w:pPr>
              <w:pStyle w:val="TableParagraph"/>
              <w:ind w:left="15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251E98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Mesures en matière de construction scolaire du ressort des collectivités locales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4"/>
              <w:rPr>
                <w:rFonts w:ascii="Times New Roman" w:eastAsia="Palatino Linotype" w:hAnsi="Times New Roman" w:cs="Times New Roman"/>
                <w:i/>
                <w:sz w:val="10"/>
                <w:szCs w:val="10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70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1 000 000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 w:rsidTr="0021744E">
        <w:trPr>
          <w:trHeight w:hRule="exact" w:val="691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 w:rsidP="0004452B">
            <w:pPr>
              <w:pStyle w:val="TableParagraph"/>
              <w:spacing w:before="12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00731B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Loi de réajustement du budget</w:t>
            </w:r>
            <w:r w:rsidR="00D062DA" w:rsidRPr="008F6DA7">
              <w:rPr>
                <w:rFonts w:ascii="Times New Roman" w:hAnsi="Times New Roman" w:cs="Times New Roman"/>
                <w:spacing w:val="7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2022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21744E" w:rsidP="0021744E">
            <w:pPr>
              <w:pStyle w:val="TableParagraph"/>
              <w:spacing w:before="5" w:line="265" w:lineRule="auto"/>
              <w:ind w:left="15" w:right="10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A</w:t>
            </w:r>
            <w:r w:rsidRPr="0021744E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ide aux investissements en faveur de la Commune de Pont-Saint-Martin en vue de l</w:t>
            </w:r>
            <w:r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 xml:space="preserve">a mise en conformité des locaux </w:t>
            </w:r>
            <w:r w:rsidRPr="0021744E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destinés à accueillir l</w:t>
            </w:r>
            <w:r w:rsidR="0004452B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’</w:t>
            </w:r>
            <w:r w:rsidRPr="0021744E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antenne du Conservatoire de la Vallée d</w:t>
            </w:r>
            <w:r w:rsidR="0004452B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’</w:t>
            </w:r>
            <w:r w:rsidRPr="0021744E">
              <w:rPr>
                <w:rFonts w:ascii="Times New Roman" w:eastAsia="Times New Roman" w:hAnsi="Times New Roman" w:cs="Times New Roman"/>
                <w:spacing w:val="-1"/>
                <w:sz w:val="13"/>
                <w:szCs w:val="13"/>
                <w:lang w:val="fr-FR"/>
              </w:rPr>
              <w:t>Aoste et de la Fondation Maria Ida Viglino pour la culture musicale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6231F6">
            <w:pPr>
              <w:pStyle w:val="TableParagraph"/>
              <w:spacing w:before="12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803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750 000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701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00731B" w:rsidP="0004452B">
            <w:pPr>
              <w:pStyle w:val="TableParagraph"/>
              <w:spacing w:before="104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Loi de réajustement du budget</w:t>
            </w:r>
            <w:r w:rsidR="00D062DA" w:rsidRPr="008F6DA7">
              <w:rPr>
                <w:rFonts w:ascii="Times New Roman" w:hAnsi="Times New Roman" w:cs="Times New Roman"/>
                <w:spacing w:val="7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2022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21744E">
            <w:pPr>
              <w:pStyle w:val="TableParagraph"/>
              <w:spacing w:before="101" w:line="265" w:lineRule="auto"/>
              <w:ind w:left="15" w:right="10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21744E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Travaux de requalification de sites accueillant des décharges de déchets inertes et de réalisation d</w:t>
            </w:r>
            <w:r w:rsidR="0004452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’</w:t>
            </w:r>
            <w:r w:rsidRPr="0021744E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espaces équipés pour le stockage temporaire des déchets spéciaux du ressort des collectivités locales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>
            <w:pPr>
              <w:pStyle w:val="TableParagraph"/>
              <w:spacing w:before="104"/>
              <w:ind w:left="70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2 000 000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463"/>
        </w:trPr>
        <w:tc>
          <w:tcPr>
            <w:tcW w:w="2189" w:type="dxa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 w:rsidP="0004452B">
            <w:pPr>
              <w:pStyle w:val="TableParagraph"/>
              <w:ind w:left="64"/>
              <w:rPr>
                <w:rFonts w:ascii="Times New Roman" w:eastAsia="Palatino Linotype" w:hAnsi="Times New Roman" w:cs="Times New Roman"/>
                <w:i/>
                <w:sz w:val="11"/>
                <w:szCs w:val="11"/>
                <w:lang w:val="fr-FR"/>
              </w:rPr>
            </w:pPr>
          </w:p>
          <w:p w:rsidR="006231F6" w:rsidRPr="008F6DA7" w:rsidRDefault="0000731B" w:rsidP="0004452B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Loi de réajustement du budget</w:t>
            </w:r>
            <w:r w:rsidR="00D062DA" w:rsidRPr="008F6DA7">
              <w:rPr>
                <w:rFonts w:ascii="Times New Roman" w:hAnsi="Times New Roman" w:cs="Times New Roman"/>
                <w:spacing w:val="7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sz w:val="13"/>
                <w:lang w:val="fr-FR"/>
              </w:rPr>
              <w:t>2022</w:t>
            </w:r>
          </w:p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21744E">
            <w:pPr>
              <w:pStyle w:val="TableParagraph"/>
              <w:spacing w:before="65" w:line="265" w:lineRule="auto"/>
              <w:ind w:left="15" w:right="10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21744E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Travaux dans le secteur des réseaux de distribution d</w:t>
            </w:r>
            <w:r w:rsidR="0004452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’</w:t>
            </w:r>
            <w:r w:rsidRPr="0021744E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eau visant à résoudre les problèmes d</w:t>
            </w:r>
            <w:r w:rsidR="0004452B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’</w:t>
            </w:r>
            <w:r w:rsidRPr="0021744E">
              <w:rPr>
                <w:rFonts w:ascii="Times New Roman" w:hAnsi="Times New Roman" w:cs="Times New Roman"/>
                <w:spacing w:val="-2"/>
                <w:sz w:val="13"/>
                <w:lang w:val="fr-FR"/>
              </w:rPr>
              <w:t>approvisionnement en eau potable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1"/>
                <w:szCs w:val="11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702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sz w:val="13"/>
                <w:lang w:val="fr-FR"/>
              </w:rPr>
              <w:t>4 000 000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231F6" w:rsidRPr="008F6DA7">
        <w:trPr>
          <w:trHeight w:hRule="exact" w:val="473"/>
        </w:trPr>
        <w:tc>
          <w:tcPr>
            <w:tcW w:w="5825" w:type="dxa"/>
            <w:gridSpan w:val="2"/>
            <w:tcBorders>
              <w:top w:val="single" w:sz="6" w:space="0" w:color="000000"/>
              <w:left w:val="single" w:sz="15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12"/>
              <w:rPr>
                <w:rFonts w:ascii="Times New Roman" w:eastAsia="Palatino Linotype" w:hAnsi="Times New Roman" w:cs="Times New Roman"/>
                <w:i/>
                <w:sz w:val="10"/>
                <w:szCs w:val="10"/>
                <w:lang w:val="fr-FR"/>
              </w:rPr>
            </w:pPr>
          </w:p>
          <w:p w:rsidR="006231F6" w:rsidRPr="008F6DA7" w:rsidRDefault="0000731B" w:rsidP="00EE0876">
            <w:pPr>
              <w:pStyle w:val="TableParagraph"/>
              <w:ind w:left="1971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13"/>
                <w:lang w:val="fr-FR"/>
              </w:rPr>
              <w:t>TOTAL</w:t>
            </w:r>
            <w:r w:rsidR="00D062DA" w:rsidRPr="008F6DA7">
              <w:rPr>
                <w:rFonts w:ascii="Times New Roman" w:hAnsi="Times New Roman" w:cs="Times New Roman"/>
                <w:i/>
                <w:spacing w:val="6"/>
                <w:sz w:val="13"/>
                <w:lang w:val="fr-FR"/>
              </w:rPr>
              <w:t xml:space="preserve"> </w:t>
            </w:r>
            <w:r w:rsidR="00353950">
              <w:rPr>
                <w:rFonts w:ascii="Times New Roman" w:hAnsi="Times New Roman" w:cs="Times New Roman"/>
                <w:i/>
                <w:spacing w:val="-1"/>
                <w:sz w:val="13"/>
                <w:lang w:val="fr-FR"/>
              </w:rPr>
              <w:t>DES AUG</w:t>
            </w:r>
            <w:r w:rsidR="00EE0876">
              <w:rPr>
                <w:rFonts w:ascii="Times New Roman" w:hAnsi="Times New Roman" w:cs="Times New Roman"/>
                <w:i/>
                <w:spacing w:val="-1"/>
                <w:sz w:val="13"/>
                <w:lang w:val="fr-FR"/>
              </w:rPr>
              <w:t>M</w:t>
            </w:r>
            <w:r w:rsidR="00353950">
              <w:rPr>
                <w:rFonts w:ascii="Times New Roman" w:hAnsi="Times New Roman" w:cs="Times New Roman"/>
                <w:i/>
                <w:spacing w:val="-1"/>
                <w:sz w:val="13"/>
                <w:lang w:val="fr-FR"/>
              </w:rPr>
              <w:t>ENTATIONS ET DES DIMINUTIONS</w:t>
            </w:r>
            <w:r w:rsidR="00D062DA" w:rsidRPr="008F6DA7">
              <w:rPr>
                <w:rFonts w:ascii="Times New Roman" w:hAnsi="Times New Roman" w:cs="Times New Roman"/>
                <w:i/>
                <w:spacing w:val="7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i/>
                <w:sz w:val="13"/>
                <w:lang w:val="fr-FR"/>
              </w:rPr>
              <w:t>ANN</w:t>
            </w:r>
            <w:r w:rsidR="00353950">
              <w:rPr>
                <w:rFonts w:ascii="Times New Roman" w:hAnsi="Times New Roman" w:cs="Times New Roman"/>
                <w:i/>
                <w:sz w:val="13"/>
                <w:lang w:val="fr-FR"/>
              </w:rPr>
              <w:t xml:space="preserve">ÉE </w:t>
            </w:r>
            <w:r w:rsidR="00D062DA" w:rsidRPr="008F6DA7">
              <w:rPr>
                <w:rFonts w:ascii="Times New Roman" w:hAnsi="Times New Roman" w:cs="Times New Roman"/>
                <w:i/>
                <w:spacing w:val="5"/>
                <w:sz w:val="13"/>
                <w:lang w:val="fr-FR"/>
              </w:rPr>
              <w:t xml:space="preserve"> </w:t>
            </w:r>
            <w:r w:rsidR="00D062DA" w:rsidRPr="008F6DA7">
              <w:rPr>
                <w:rFonts w:ascii="Times New Roman" w:hAnsi="Times New Roman" w:cs="Times New Roman"/>
                <w:i/>
                <w:sz w:val="13"/>
                <w:lang w:val="fr-FR"/>
              </w:rPr>
              <w:t>2022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5"/>
              <w:rPr>
                <w:rFonts w:ascii="Times New Roman" w:eastAsia="Palatino Linotype" w:hAnsi="Times New Roman" w:cs="Times New Roman"/>
                <w:i/>
                <w:sz w:val="11"/>
                <w:szCs w:val="11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613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i/>
                <w:sz w:val="13"/>
                <w:lang w:val="fr-FR"/>
              </w:rPr>
              <w:t>24 095 840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5" w:space="0" w:color="000000"/>
            </w:tcBorders>
          </w:tcPr>
          <w:p w:rsidR="006231F6" w:rsidRPr="008F6DA7" w:rsidRDefault="006231F6">
            <w:pPr>
              <w:pStyle w:val="TableParagraph"/>
              <w:spacing w:before="5"/>
              <w:rPr>
                <w:rFonts w:ascii="Times New Roman" w:eastAsia="Palatino Linotype" w:hAnsi="Times New Roman" w:cs="Times New Roman"/>
                <w:i/>
                <w:sz w:val="11"/>
                <w:szCs w:val="11"/>
                <w:lang w:val="fr-FR"/>
              </w:rPr>
            </w:pPr>
          </w:p>
          <w:p w:rsidR="006231F6" w:rsidRPr="008F6DA7" w:rsidRDefault="00D062DA">
            <w:pPr>
              <w:pStyle w:val="TableParagraph"/>
              <w:ind w:left="738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i/>
                <w:sz w:val="13"/>
                <w:lang w:val="fr-FR"/>
              </w:rPr>
              <w:t>-230 000</w:t>
            </w:r>
          </w:p>
        </w:tc>
      </w:tr>
      <w:tr w:rsidR="006231F6" w:rsidRPr="008F6DA7">
        <w:trPr>
          <w:trHeight w:hRule="exact" w:val="698"/>
        </w:trPr>
        <w:tc>
          <w:tcPr>
            <w:tcW w:w="5825" w:type="dxa"/>
            <w:gridSpan w:val="2"/>
            <w:tcBorders>
              <w:top w:val="single" w:sz="6" w:space="0" w:color="000000"/>
              <w:left w:val="single" w:sz="15" w:space="0" w:color="000000"/>
              <w:bottom w:val="single" w:sz="15" w:space="0" w:color="000000"/>
              <w:right w:val="single" w:sz="6" w:space="0" w:color="000000"/>
            </w:tcBorders>
          </w:tcPr>
          <w:p w:rsidR="006231F6" w:rsidRPr="008F6DA7" w:rsidRDefault="006231F6">
            <w:pPr>
              <w:pStyle w:val="TableParagraph"/>
              <w:spacing w:before="5"/>
              <w:rPr>
                <w:rFonts w:ascii="Times New Roman" w:eastAsia="Palatino Linotype" w:hAnsi="Times New Roman" w:cs="Times New Roman"/>
                <w:i/>
                <w:sz w:val="13"/>
                <w:szCs w:val="13"/>
                <w:lang w:val="fr-FR"/>
              </w:rPr>
            </w:pPr>
          </w:p>
          <w:p w:rsidR="006231F6" w:rsidRPr="008F6DA7" w:rsidRDefault="00D062DA" w:rsidP="00353950">
            <w:pPr>
              <w:pStyle w:val="TableParagraph"/>
              <w:spacing w:line="265" w:lineRule="auto"/>
              <w:ind w:left="66" w:right="89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TOTAL</w:t>
            </w:r>
            <w:r w:rsidRPr="008F6DA7">
              <w:rPr>
                <w:rFonts w:ascii="Times New Roman" w:hAnsi="Times New Roman" w:cs="Times New Roman"/>
                <w:b/>
                <w:spacing w:val="8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MODIFICA</w:t>
            </w:r>
            <w:r w:rsidR="00353950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TIONS DES</w:t>
            </w:r>
            <w:r w:rsidRPr="008F6DA7">
              <w:rPr>
                <w:rFonts w:ascii="Times New Roman" w:hAnsi="Times New Roman" w:cs="Times New Roman"/>
                <w:b/>
                <w:spacing w:val="4"/>
                <w:sz w:val="13"/>
                <w:lang w:val="fr-FR"/>
              </w:rPr>
              <w:t xml:space="preserve"> </w:t>
            </w:r>
            <w:r w:rsidR="00353950">
              <w:rPr>
                <w:rFonts w:ascii="Times New Roman" w:hAnsi="Times New Roman" w:cs="Times New Roman"/>
                <w:b/>
                <w:sz w:val="13"/>
                <w:lang w:val="fr-FR"/>
              </w:rPr>
              <w:t>RESSOURCES</w:t>
            </w:r>
            <w:r w:rsidRPr="008F6DA7">
              <w:rPr>
                <w:rFonts w:ascii="Times New Roman" w:hAnsi="Times New Roman" w:cs="Times New Roman"/>
                <w:b/>
                <w:spacing w:val="9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FINAN</w:t>
            </w:r>
            <w:r w:rsidR="00353950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CIÈRES</w:t>
            </w:r>
            <w:r w:rsidRPr="008F6DA7">
              <w:rPr>
                <w:rFonts w:ascii="Times New Roman" w:hAnsi="Times New Roman" w:cs="Times New Roman"/>
                <w:b/>
                <w:spacing w:val="9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DESTIN</w:t>
            </w:r>
            <w:r w:rsidR="00353950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ÉES</w:t>
            </w:r>
            <w:r w:rsidRPr="008F6DA7">
              <w:rPr>
                <w:rFonts w:ascii="Times New Roman" w:hAnsi="Times New Roman" w:cs="Times New Roman"/>
                <w:b/>
                <w:spacing w:val="9"/>
                <w:sz w:val="13"/>
                <w:lang w:val="fr-FR"/>
              </w:rPr>
              <w:t xml:space="preserve"> </w:t>
            </w:r>
            <w:r w:rsidR="00353950">
              <w:rPr>
                <w:rFonts w:ascii="Times New Roman" w:hAnsi="Times New Roman" w:cs="Times New Roman"/>
                <w:b/>
                <w:sz w:val="13"/>
                <w:lang w:val="fr-FR"/>
              </w:rPr>
              <w:t>AUX</w:t>
            </w:r>
            <w:r w:rsidRPr="008F6DA7">
              <w:rPr>
                <w:rFonts w:ascii="Times New Roman" w:hAnsi="Times New Roman" w:cs="Times New Roman"/>
                <w:b/>
                <w:spacing w:val="35"/>
                <w:w w:val="101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FINAN</w:t>
            </w:r>
            <w:r w:rsidR="00353950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CES</w:t>
            </w:r>
            <w:r w:rsidRPr="008F6DA7">
              <w:rPr>
                <w:rFonts w:ascii="Times New Roman" w:hAnsi="Times New Roman" w:cs="Times New Roman"/>
                <w:b/>
                <w:spacing w:val="5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LOCALE</w:t>
            </w:r>
            <w:r w:rsidR="00353950">
              <w:rPr>
                <w:rFonts w:ascii="Times New Roman" w:hAnsi="Times New Roman" w:cs="Times New Roman"/>
                <w:b/>
                <w:sz w:val="13"/>
                <w:lang w:val="fr-FR"/>
              </w:rPr>
              <w:t>S</w:t>
            </w:r>
            <w:r w:rsidRPr="008F6DA7">
              <w:rPr>
                <w:rFonts w:ascii="Times New Roman" w:hAnsi="Times New Roman" w:cs="Times New Roman"/>
                <w:b/>
                <w:spacing w:val="5"/>
                <w:sz w:val="13"/>
                <w:lang w:val="fr-FR"/>
              </w:rPr>
              <w:t xml:space="preserve"> </w:t>
            </w:r>
            <w:r w:rsidR="00353950">
              <w:rPr>
                <w:rFonts w:ascii="Times New Roman" w:hAnsi="Times New Roman" w:cs="Times New Roman"/>
                <w:b/>
                <w:spacing w:val="1"/>
                <w:sz w:val="13"/>
                <w:lang w:val="fr-FR"/>
              </w:rPr>
              <w:t>POUR</w:t>
            </w:r>
            <w:r w:rsidRPr="008F6DA7">
              <w:rPr>
                <w:rFonts w:ascii="Times New Roman" w:hAnsi="Times New Roman" w:cs="Times New Roman"/>
                <w:b/>
                <w:spacing w:val="6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L</w:t>
            </w:r>
            <w:r w:rsidR="0004452B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’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ANN</w:t>
            </w:r>
            <w:r w:rsidR="00353950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ÉE</w:t>
            </w:r>
            <w:r w:rsidRPr="008F6DA7">
              <w:rPr>
                <w:rFonts w:ascii="Times New Roman" w:hAnsi="Times New Roman" w:cs="Times New Roman"/>
                <w:b/>
                <w:spacing w:val="5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2022</w:t>
            </w:r>
            <w:r w:rsidRPr="008F6DA7">
              <w:rPr>
                <w:rFonts w:ascii="Times New Roman" w:hAnsi="Times New Roman" w:cs="Times New Roman"/>
                <w:b/>
                <w:spacing w:val="7"/>
                <w:sz w:val="13"/>
                <w:lang w:val="fr-FR"/>
              </w:rPr>
              <w:t xml:space="preserve"> </w:t>
            </w:r>
            <w:r w:rsidR="00353950">
              <w:rPr>
                <w:rFonts w:ascii="Times New Roman" w:hAnsi="Times New Roman" w:cs="Times New Roman"/>
                <w:b/>
                <w:spacing w:val="7"/>
                <w:sz w:val="13"/>
                <w:lang w:val="fr-FR"/>
              </w:rPr>
              <w:t xml:space="preserve">ET </w:t>
            </w:r>
            <w:r w:rsidR="00353950">
              <w:rPr>
                <w:rFonts w:ascii="Times New Roman" w:hAnsi="Times New Roman" w:cs="Times New Roman"/>
                <w:b/>
                <w:sz w:val="13"/>
                <w:lang w:val="fr-FR"/>
              </w:rPr>
              <w:t>VISÉES À L</w:t>
            </w:r>
            <w:r w:rsidR="0004452B">
              <w:rPr>
                <w:rFonts w:ascii="Times New Roman" w:hAnsi="Times New Roman" w:cs="Times New Roman"/>
                <w:b/>
                <w:sz w:val="13"/>
                <w:lang w:val="fr-FR"/>
              </w:rPr>
              <w:t>’</w:t>
            </w:r>
            <w:r w:rsidRPr="008F6DA7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A</w:t>
            </w:r>
            <w:r w:rsidR="00353950">
              <w:rPr>
                <w:rFonts w:ascii="Times New Roman" w:hAnsi="Times New Roman" w:cs="Times New Roman"/>
                <w:b/>
                <w:spacing w:val="-1"/>
                <w:sz w:val="13"/>
                <w:lang w:val="fr-FR"/>
              </w:rPr>
              <w:t>NNEXE</w:t>
            </w:r>
            <w:r w:rsidRPr="008F6DA7">
              <w:rPr>
                <w:rFonts w:ascii="Times New Roman" w:hAnsi="Times New Roman" w:cs="Times New Roman"/>
                <w:b/>
                <w:spacing w:val="6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2</w:t>
            </w:r>
            <w:r w:rsidRPr="008F6DA7">
              <w:rPr>
                <w:rFonts w:ascii="Times New Roman" w:hAnsi="Times New Roman" w:cs="Times New Roman"/>
                <w:b/>
                <w:spacing w:val="6"/>
                <w:sz w:val="13"/>
                <w:lang w:val="fr-FR"/>
              </w:rPr>
              <w:t xml:space="preserve"> </w:t>
            </w: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DELLA LR</w:t>
            </w:r>
            <w:r w:rsidRPr="008F6DA7">
              <w:rPr>
                <w:rFonts w:ascii="Times New Roman" w:hAnsi="Times New Roman" w:cs="Times New Roman"/>
                <w:b/>
                <w:spacing w:val="5"/>
                <w:sz w:val="13"/>
                <w:lang w:val="fr-FR"/>
              </w:rPr>
              <w:t xml:space="preserve"> </w:t>
            </w:r>
            <w:r w:rsidR="00353950">
              <w:rPr>
                <w:rFonts w:ascii="Times New Roman" w:hAnsi="Times New Roman" w:cs="Times New Roman"/>
                <w:b/>
                <w:spacing w:val="5"/>
                <w:sz w:val="13"/>
                <w:lang w:val="fr-FR"/>
              </w:rPr>
              <w:t xml:space="preserve">n° </w:t>
            </w: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35/2021</w:t>
            </w:r>
          </w:p>
        </w:tc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5" w:space="0" w:color="000000"/>
              <w:right w:val="single" w:sz="15" w:space="0" w:color="000000"/>
            </w:tcBorders>
          </w:tcPr>
          <w:p w:rsidR="006231F6" w:rsidRPr="008F6DA7" w:rsidRDefault="006231F6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12"/>
                <w:szCs w:val="12"/>
                <w:lang w:val="fr-FR"/>
              </w:rPr>
            </w:pPr>
          </w:p>
          <w:p w:rsidR="006231F6" w:rsidRPr="008F6DA7" w:rsidRDefault="00D062DA">
            <w:pPr>
              <w:pStyle w:val="TableParagraph"/>
              <w:spacing w:before="99"/>
              <w:ind w:left="13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fr-FR"/>
              </w:rPr>
            </w:pPr>
            <w:r w:rsidRPr="008F6DA7">
              <w:rPr>
                <w:rFonts w:ascii="Times New Roman" w:hAnsi="Times New Roman" w:cs="Times New Roman"/>
                <w:b/>
                <w:sz w:val="13"/>
                <w:lang w:val="fr-FR"/>
              </w:rPr>
              <w:t>23 865 840</w:t>
            </w:r>
          </w:p>
        </w:tc>
      </w:tr>
    </w:tbl>
    <w:p w:rsidR="006231F6" w:rsidRPr="008F6DA7" w:rsidRDefault="006231F6">
      <w:pPr>
        <w:rPr>
          <w:rFonts w:ascii="Times New Roman" w:eastAsia="Palatino Linotype" w:hAnsi="Times New Roman" w:cs="Times New Roman"/>
          <w:i/>
          <w:sz w:val="20"/>
          <w:szCs w:val="20"/>
          <w:lang w:val="fr-FR"/>
        </w:rPr>
      </w:pPr>
    </w:p>
    <w:p w:rsidR="006231F6" w:rsidRPr="008F6DA7" w:rsidRDefault="006231F6">
      <w:pPr>
        <w:rPr>
          <w:rFonts w:ascii="Times New Roman" w:eastAsia="Palatino Linotype" w:hAnsi="Times New Roman" w:cs="Times New Roman"/>
          <w:i/>
          <w:sz w:val="20"/>
          <w:szCs w:val="20"/>
          <w:lang w:val="fr-FR"/>
        </w:rPr>
      </w:pPr>
    </w:p>
    <w:p w:rsidR="006231F6" w:rsidRPr="008F6DA7" w:rsidRDefault="006231F6">
      <w:pPr>
        <w:rPr>
          <w:rFonts w:ascii="Times New Roman" w:eastAsia="Palatino Linotype" w:hAnsi="Times New Roman" w:cs="Times New Roman"/>
          <w:i/>
          <w:sz w:val="20"/>
          <w:szCs w:val="20"/>
          <w:lang w:val="fr-FR"/>
        </w:rPr>
      </w:pPr>
    </w:p>
    <w:p w:rsidR="006231F6" w:rsidRPr="008F6DA7" w:rsidRDefault="006231F6">
      <w:pPr>
        <w:spacing w:before="4"/>
        <w:rPr>
          <w:rFonts w:ascii="Times New Roman" w:eastAsia="Palatino Linotype" w:hAnsi="Times New Roman" w:cs="Times New Roman"/>
          <w:i/>
          <w:sz w:val="16"/>
          <w:szCs w:val="16"/>
          <w:lang w:val="fr-FR"/>
        </w:rPr>
      </w:pPr>
    </w:p>
    <w:p w:rsidR="006231F6" w:rsidRPr="008F6DA7" w:rsidRDefault="00D062DA">
      <w:pPr>
        <w:ind w:right="509"/>
        <w:jc w:val="center"/>
        <w:rPr>
          <w:rFonts w:ascii="Times New Roman" w:eastAsia="Arial" w:hAnsi="Times New Roman" w:cs="Times New Roman"/>
          <w:sz w:val="13"/>
          <w:szCs w:val="13"/>
          <w:lang w:val="fr-FR"/>
        </w:rPr>
      </w:pPr>
      <w:r w:rsidRPr="008F6DA7">
        <w:rPr>
          <w:rFonts w:ascii="Times New Roman" w:hAnsi="Times New Roman" w:cs="Times New Roman"/>
          <w:sz w:val="13"/>
          <w:lang w:val="fr-FR"/>
        </w:rPr>
        <w:t>Page</w:t>
      </w:r>
      <w:r w:rsidRPr="008F6DA7">
        <w:rPr>
          <w:rFonts w:ascii="Times New Roman" w:hAnsi="Times New Roman" w:cs="Times New Roman"/>
          <w:spacing w:val="4"/>
          <w:sz w:val="13"/>
          <w:lang w:val="fr-FR"/>
        </w:rPr>
        <w:t xml:space="preserve"> </w:t>
      </w:r>
      <w:r w:rsidRPr="008F6DA7">
        <w:rPr>
          <w:rFonts w:ascii="Times New Roman" w:hAnsi="Times New Roman" w:cs="Times New Roman"/>
          <w:sz w:val="13"/>
          <w:lang w:val="fr-FR"/>
        </w:rPr>
        <w:t>1</w:t>
      </w:r>
    </w:p>
    <w:sectPr w:rsidR="006231F6" w:rsidRPr="008F6DA7">
      <w:type w:val="continuous"/>
      <w:pgSz w:w="11900" w:h="16840"/>
      <w:pgMar w:top="460" w:right="9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41A" w:rsidRDefault="00B6641A" w:rsidP="00D062DA">
      <w:r>
        <w:separator/>
      </w:r>
    </w:p>
  </w:endnote>
  <w:endnote w:type="continuationSeparator" w:id="0">
    <w:p w:rsidR="00B6641A" w:rsidRDefault="00B6641A" w:rsidP="00D0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41A" w:rsidRDefault="00B6641A" w:rsidP="00D062DA">
      <w:r>
        <w:separator/>
      </w:r>
    </w:p>
  </w:footnote>
  <w:footnote w:type="continuationSeparator" w:id="0">
    <w:p w:rsidR="00B6641A" w:rsidRDefault="00B6641A" w:rsidP="00D06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F6"/>
    <w:rsid w:val="0000731B"/>
    <w:rsid w:val="0004452B"/>
    <w:rsid w:val="0021744E"/>
    <w:rsid w:val="00251E98"/>
    <w:rsid w:val="002A6A69"/>
    <w:rsid w:val="00353950"/>
    <w:rsid w:val="00356FAF"/>
    <w:rsid w:val="003903C3"/>
    <w:rsid w:val="003A36D5"/>
    <w:rsid w:val="00407489"/>
    <w:rsid w:val="004270BD"/>
    <w:rsid w:val="004F7BE5"/>
    <w:rsid w:val="006231F6"/>
    <w:rsid w:val="006A4189"/>
    <w:rsid w:val="006A70E7"/>
    <w:rsid w:val="006B7E92"/>
    <w:rsid w:val="00744855"/>
    <w:rsid w:val="008F6DA7"/>
    <w:rsid w:val="00901422"/>
    <w:rsid w:val="009B2257"/>
    <w:rsid w:val="00AE5B05"/>
    <w:rsid w:val="00B51216"/>
    <w:rsid w:val="00B6641A"/>
    <w:rsid w:val="00D062DA"/>
    <w:rsid w:val="00EE0876"/>
    <w:rsid w:val="00F953BB"/>
    <w:rsid w:val="00F97EC0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</w:pPr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062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062DA"/>
  </w:style>
  <w:style w:type="paragraph" w:styleId="Pieddepage">
    <w:name w:val="footer"/>
    <w:basedOn w:val="Normal"/>
    <w:link w:val="PieddepageCar"/>
    <w:uiPriority w:val="99"/>
    <w:unhideWhenUsed/>
    <w:rsid w:val="00D062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62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</w:pPr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062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062DA"/>
  </w:style>
  <w:style w:type="paragraph" w:styleId="Pieddepage">
    <w:name w:val="footer"/>
    <w:basedOn w:val="Normal"/>
    <w:link w:val="PieddepageCar"/>
    <w:uiPriority w:val="99"/>
    <w:unhideWhenUsed/>
    <w:rsid w:val="00D062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Allegato_finanza locale_DEFINITIVO</vt:lpstr>
    </vt:vector>
  </TitlesOfParts>
  <Company>INVA S.p.a.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Allegato_finanza locale_DEFINITIVO</dc:title>
  <dc:creator>GChentre</dc:creator>
  <cp:lastModifiedBy>Sonia CHABOD</cp:lastModifiedBy>
  <cp:revision>8</cp:revision>
  <dcterms:created xsi:type="dcterms:W3CDTF">2022-10-14T09:50:00Z</dcterms:created>
  <dcterms:modified xsi:type="dcterms:W3CDTF">2022-11-30T09:13:00Z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2022-09-08T00:00:00Z</vt:filetime>
  </property>
</Properties>
</file>