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5476E2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6500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122D04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7B54D9">
        <w:rPr>
          <w:rFonts w:ascii="Times New Roman" w:hAnsi="Times New Roman"/>
          <w:i w:val="0"/>
          <w:sz w:val="24"/>
          <w:lang w:val="fr-FR"/>
        </w:rPr>
        <w:t>7</w:t>
      </w:r>
      <w:r w:rsidR="00797730" w:rsidRPr="007B54D9">
        <w:rPr>
          <w:rFonts w:ascii="Times New Roman" w:hAnsi="Times New Roman"/>
          <w:i w:val="0"/>
          <w:sz w:val="24"/>
          <w:lang w:val="fr-FR"/>
        </w:rPr>
        <w:t>5</w:t>
      </w:r>
      <w:r w:rsidR="003D457C" w:rsidRPr="007B54D9">
        <w:rPr>
          <w:rFonts w:ascii="Times New Roman" w:hAnsi="Times New Roman"/>
          <w:i w:val="0"/>
          <w:sz w:val="24"/>
          <w:vertAlign w:val="superscript"/>
          <w:lang w:val="fr-FR"/>
        </w:rPr>
        <w:t>ème</w:t>
      </w:r>
      <w:r w:rsidR="003D457C" w:rsidRPr="007B54D9">
        <w:rPr>
          <w:rFonts w:ascii="Times New Roman" w:hAnsi="Times New Roman"/>
          <w:i w:val="0"/>
          <w:sz w:val="24"/>
          <w:lang w:val="fr-FR"/>
        </w:rPr>
        <w:t xml:space="preserve"> SESSION</w:t>
      </w:r>
      <w:r w:rsidR="003D457C" w:rsidRPr="003D457C">
        <w:rPr>
          <w:rFonts w:ascii="Times New Roman" w:hAnsi="Times New Roman"/>
          <w:i w:val="0"/>
          <w:sz w:val="24"/>
          <w:lang w:val="fr-FR"/>
        </w:rPr>
        <w:t xml:space="preserve"> DU PARLEMENT JEUNESSE DU QUEBEC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</w:p>
    <w:p w:rsidR="00BD03F9" w:rsidRPr="008A7B27" w:rsidRDefault="00BD03F9" w:rsidP="005F7602">
      <w:pPr>
        <w:rPr>
          <w:lang w:val="fr-FR"/>
        </w:rPr>
      </w:pPr>
    </w:p>
    <w:p w:rsidR="00BD03F9" w:rsidRPr="003D457C" w:rsidRDefault="003D457C" w:rsidP="00BD03F9">
      <w:pPr>
        <w:jc w:val="center"/>
        <w:rPr>
          <w:b/>
          <w:i/>
          <w:sz w:val="28"/>
          <w:szCs w:val="28"/>
          <w:lang w:val="fr-FR"/>
        </w:rPr>
      </w:pPr>
      <w:r w:rsidRPr="003D457C">
        <w:rPr>
          <w:b/>
          <w:i/>
          <w:sz w:val="28"/>
          <w:szCs w:val="28"/>
          <w:lang w:val="fr-FR"/>
        </w:rPr>
        <w:t>Demande de candidature</w:t>
      </w:r>
      <w:r w:rsidR="00BD03F9" w:rsidRPr="003D457C">
        <w:rPr>
          <w:b/>
          <w:i/>
          <w:sz w:val="28"/>
          <w:szCs w:val="28"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3D457C">
        <w:rPr>
          <w:iCs/>
          <w:lang w:val="en-US"/>
        </w:rPr>
        <w:t>.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7B54D9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</w:t>
      </w:r>
      <w:bookmarkStart w:id="1" w:name="_Hlk105757051"/>
      <w:r w:rsidRPr="00A902CD">
        <w:rPr>
          <w:lang w:val="fr-FR"/>
        </w:rPr>
        <w:t xml:space="preserve">la </w:t>
      </w:r>
      <w:r w:rsidR="00122D04" w:rsidRPr="007B54D9">
        <w:rPr>
          <w:lang w:val="fr-FR"/>
        </w:rPr>
        <w:t>7</w:t>
      </w:r>
      <w:r w:rsidR="00797730" w:rsidRPr="007B54D9">
        <w:rPr>
          <w:lang w:val="fr-FR"/>
        </w:rPr>
        <w:t>5</w:t>
      </w:r>
      <w:r w:rsidR="003D457C" w:rsidRPr="007B54D9">
        <w:rPr>
          <w:vertAlign w:val="superscript"/>
          <w:lang w:val="fr-FR"/>
        </w:rPr>
        <w:t>ème</w:t>
      </w:r>
      <w:r w:rsidR="003D457C" w:rsidRPr="007B54D9">
        <w:rPr>
          <w:lang w:val="fr-FR"/>
        </w:rPr>
        <w:t xml:space="preserve"> session du Parlement Jeunesse du Québec</w:t>
      </w:r>
      <w:r w:rsidRPr="007B54D9">
        <w:rPr>
          <w:lang w:val="fr-FR"/>
        </w:rPr>
        <w:t xml:space="preserve"> </w:t>
      </w:r>
      <w:bookmarkEnd w:id="1"/>
      <w:r w:rsidRPr="007B54D9">
        <w:rPr>
          <w:lang w:val="fr-FR"/>
        </w:rPr>
        <w:t>et</w:t>
      </w:r>
    </w:p>
    <w:p w:rsidR="00820C57" w:rsidRPr="007B54D9" w:rsidRDefault="00820C57" w:rsidP="00820C57">
      <w:pPr>
        <w:rPr>
          <w:lang w:val="fr-FR"/>
        </w:rPr>
      </w:pPr>
    </w:p>
    <w:p w:rsidR="00BD03F9" w:rsidRPr="003D457C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7B54D9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de </w:t>
      </w:r>
      <w:r w:rsidR="001B2726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la </w:t>
      </w:r>
      <w:r w:rsidR="00122D04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>7</w:t>
      </w:r>
      <w:r w:rsidR="00797730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>5</w:t>
      </w:r>
      <w:r w:rsidR="003D457C" w:rsidRPr="007B54D9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3D457C" w:rsidRPr="007B54D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du Parlement Jeunesse du Québec</w:t>
      </w:r>
      <w:r w:rsidR="009C185A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E027C6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r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AC66F2">
      <w:pPr>
        <w:ind w:left="1530"/>
        <w:rPr>
          <w:lang w:val="fr-FR"/>
        </w:rPr>
      </w:pPr>
      <w:r>
        <w:rPr>
          <w:lang w:val="fr-FR"/>
        </w:rPr>
        <w:t>(éventuel</w:t>
      </w:r>
      <w:r w:rsidR="00E027C6">
        <w:rPr>
          <w:lang w:val="fr-FR"/>
        </w:rPr>
        <w:t xml:space="preserve"> </w:t>
      </w:r>
      <w:r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Aux termes de l'article 13 du Règlement UE 2016/679 "Règlement général sur la protection des données" et du décret législatif n° 196 du 30 juin 2003 (Code en matière de protection des données personnelles), le Conseil régional, en qualité de titulaire </w:t>
      </w:r>
      <w:r w:rsidRPr="003D457C">
        <w:rPr>
          <w:i/>
          <w:szCs w:val="20"/>
          <w:lang w:val="fr-FR"/>
        </w:rPr>
        <w:t>du traitement des données à caractère personnel, doit vous donner toute l'information nécessaire sur le traitement de vos données personnelles.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3D457C">
        <w:rPr>
          <w:bCs/>
          <w:i/>
          <w:szCs w:val="20"/>
          <w:lang w:val="fr-FR"/>
        </w:rPr>
        <w:t>dépôt des dossiers de candidature</w:t>
      </w:r>
      <w:r w:rsidRPr="003D457C">
        <w:rPr>
          <w:i/>
          <w:szCs w:val="20"/>
          <w:lang w:val="fr-FR"/>
        </w:rPr>
        <w:t xml:space="preserve"> ou </w:t>
      </w:r>
      <w:r w:rsidR="001B51CC" w:rsidRPr="003D457C">
        <w:rPr>
          <w:i/>
          <w:szCs w:val="20"/>
          <w:lang w:val="fr-FR"/>
        </w:rPr>
        <w:t xml:space="preserve">lors </w:t>
      </w:r>
      <w:r w:rsidRPr="003D457C">
        <w:rPr>
          <w:i/>
          <w:szCs w:val="20"/>
          <w:lang w:val="fr-FR"/>
        </w:rPr>
        <w:t>de</w:t>
      </w:r>
      <w:r w:rsidR="001B51CC" w:rsidRPr="003D457C">
        <w:rPr>
          <w:i/>
          <w:szCs w:val="20"/>
          <w:lang w:val="fr-FR"/>
        </w:rPr>
        <w:t>s</w:t>
      </w:r>
      <w:r w:rsidRPr="003D457C">
        <w:rPr>
          <w:i/>
          <w:szCs w:val="20"/>
          <w:lang w:val="fr-FR"/>
        </w:rPr>
        <w:t xml:space="preserve"> communications </w:t>
      </w:r>
      <w:r w:rsidR="001B51CC" w:rsidRPr="003D457C">
        <w:rPr>
          <w:i/>
          <w:szCs w:val="20"/>
          <w:lang w:val="fr-FR"/>
        </w:rPr>
        <w:t>successives</w:t>
      </w:r>
      <w:r w:rsidRPr="003D457C">
        <w:rPr>
          <w:i/>
          <w:szCs w:val="20"/>
          <w:lang w:val="fr-FR"/>
        </w:rPr>
        <w:t xml:space="preserve">. Les données personnelles collectées sont traitées par le Secrétariat général avec des instruments manuels/informatiques, dans le seul objectif de vous recontacter afin d'assurer les démarches finalisées à la sélection pour la participation aux travaux </w:t>
      </w:r>
      <w:r w:rsidR="004A4E2E" w:rsidRPr="003D457C">
        <w:rPr>
          <w:i/>
          <w:szCs w:val="20"/>
          <w:lang w:val="fr-FR"/>
        </w:rPr>
        <w:t xml:space="preserve">de la </w:t>
      </w:r>
      <w:r w:rsidR="00122D04">
        <w:rPr>
          <w:i/>
          <w:lang w:val="fr-FR"/>
        </w:rPr>
        <w:t>74</w:t>
      </w:r>
      <w:r w:rsidR="00F91AEF" w:rsidRPr="003D457C">
        <w:rPr>
          <w:i/>
          <w:lang w:val="fr-FR"/>
        </w:rPr>
        <w:t xml:space="preserve">ème édition du Parlement Jeunesse du </w:t>
      </w:r>
      <w:r w:rsidR="00E027C6">
        <w:rPr>
          <w:i/>
          <w:lang w:val="fr-FR"/>
        </w:rPr>
        <w:t>Québec</w:t>
      </w:r>
      <w:r w:rsidRPr="003D457C">
        <w:rPr>
          <w:i/>
          <w:szCs w:val="20"/>
          <w:lang w:val="fr-FR"/>
        </w:rPr>
        <w:t>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Les données sont traitées</w:t>
      </w:r>
      <w:r w:rsidR="003D29DC" w:rsidRPr="003D457C">
        <w:rPr>
          <w:szCs w:val="20"/>
          <w:lang w:val="fr-FR"/>
        </w:rPr>
        <w:t xml:space="preserve"> </w:t>
      </w:r>
      <w:r w:rsidR="003D29DC" w:rsidRPr="003D457C">
        <w:rPr>
          <w:i/>
          <w:szCs w:val="20"/>
          <w:lang w:val="fr-FR"/>
        </w:rPr>
        <w:t>de</w:t>
      </w:r>
      <w:r w:rsidRPr="003D457C">
        <w:rPr>
          <w:i/>
          <w:szCs w:val="20"/>
          <w:lang w:val="fr-FR"/>
        </w:rPr>
        <w:t xml:space="preserve"> manière </w:t>
      </w:r>
      <w:r w:rsidR="003D29DC" w:rsidRPr="003D457C">
        <w:rPr>
          <w:i/>
          <w:szCs w:val="20"/>
          <w:lang w:val="fr-FR"/>
        </w:rPr>
        <w:t xml:space="preserve">à </w:t>
      </w:r>
      <w:r w:rsidRPr="003D457C">
        <w:rPr>
          <w:i/>
          <w:szCs w:val="20"/>
          <w:lang w:val="fr-FR"/>
        </w:rPr>
        <w:t>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Nous vous informons que l'apport des données est facultatif, et le Secrétariat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E027C6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>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Default="00AE4FD9" w:rsidP="009267F7">
      <w:pPr>
        <w:rPr>
          <w:lang w:val="fr-FR"/>
        </w:rPr>
      </w:pPr>
    </w:p>
    <w:p w:rsidR="00AC75E3" w:rsidRPr="009267F7" w:rsidRDefault="00AC75E3" w:rsidP="009267F7">
      <w:pPr>
        <w:rPr>
          <w:lang w:val="fr-FR"/>
        </w:rPr>
      </w:pPr>
    </w:p>
    <w:sectPr w:rsidR="00AC75E3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22D04"/>
    <w:rsid w:val="001B2726"/>
    <w:rsid w:val="001B51CC"/>
    <w:rsid w:val="001B7705"/>
    <w:rsid w:val="0026799E"/>
    <w:rsid w:val="002952EF"/>
    <w:rsid w:val="00302234"/>
    <w:rsid w:val="00305577"/>
    <w:rsid w:val="00334A8C"/>
    <w:rsid w:val="00335B53"/>
    <w:rsid w:val="00351F21"/>
    <w:rsid w:val="003540D4"/>
    <w:rsid w:val="0039469C"/>
    <w:rsid w:val="003A5EF3"/>
    <w:rsid w:val="003B5644"/>
    <w:rsid w:val="003D29DC"/>
    <w:rsid w:val="003D457C"/>
    <w:rsid w:val="003E4A08"/>
    <w:rsid w:val="004A4E2E"/>
    <w:rsid w:val="004B47D8"/>
    <w:rsid w:val="004E2880"/>
    <w:rsid w:val="005476E2"/>
    <w:rsid w:val="005A083D"/>
    <w:rsid w:val="005A1804"/>
    <w:rsid w:val="005A7C9A"/>
    <w:rsid w:val="005B0AED"/>
    <w:rsid w:val="005F7602"/>
    <w:rsid w:val="006077D3"/>
    <w:rsid w:val="006A60D7"/>
    <w:rsid w:val="006C7314"/>
    <w:rsid w:val="006E51CD"/>
    <w:rsid w:val="007027C8"/>
    <w:rsid w:val="0073781F"/>
    <w:rsid w:val="00797730"/>
    <w:rsid w:val="007B54D9"/>
    <w:rsid w:val="007E6A82"/>
    <w:rsid w:val="008208FE"/>
    <w:rsid w:val="00820C57"/>
    <w:rsid w:val="0082167D"/>
    <w:rsid w:val="00845A39"/>
    <w:rsid w:val="0085416A"/>
    <w:rsid w:val="00897F9D"/>
    <w:rsid w:val="008A7B27"/>
    <w:rsid w:val="008B091E"/>
    <w:rsid w:val="008D74C4"/>
    <w:rsid w:val="00917AA9"/>
    <w:rsid w:val="009267F7"/>
    <w:rsid w:val="00937F30"/>
    <w:rsid w:val="00977A80"/>
    <w:rsid w:val="00991ED2"/>
    <w:rsid w:val="00992365"/>
    <w:rsid w:val="009C185A"/>
    <w:rsid w:val="009F5A68"/>
    <w:rsid w:val="00A04903"/>
    <w:rsid w:val="00A32C94"/>
    <w:rsid w:val="00A5587A"/>
    <w:rsid w:val="00A902CD"/>
    <w:rsid w:val="00AC66F2"/>
    <w:rsid w:val="00AC75E3"/>
    <w:rsid w:val="00AE4FD9"/>
    <w:rsid w:val="00B10617"/>
    <w:rsid w:val="00B25248"/>
    <w:rsid w:val="00B37F75"/>
    <w:rsid w:val="00B71D45"/>
    <w:rsid w:val="00B7399A"/>
    <w:rsid w:val="00BC50AC"/>
    <w:rsid w:val="00BD03F9"/>
    <w:rsid w:val="00BD4B58"/>
    <w:rsid w:val="00C272E7"/>
    <w:rsid w:val="00C314DF"/>
    <w:rsid w:val="00C70601"/>
    <w:rsid w:val="00C9138C"/>
    <w:rsid w:val="00C933F7"/>
    <w:rsid w:val="00CB0FAE"/>
    <w:rsid w:val="00CF4A2B"/>
    <w:rsid w:val="00D0336F"/>
    <w:rsid w:val="00D63C97"/>
    <w:rsid w:val="00DA75C7"/>
    <w:rsid w:val="00DB31B4"/>
    <w:rsid w:val="00DC3D59"/>
    <w:rsid w:val="00DE3B68"/>
    <w:rsid w:val="00DF742E"/>
    <w:rsid w:val="00E027C6"/>
    <w:rsid w:val="00E0347E"/>
    <w:rsid w:val="00E35C44"/>
    <w:rsid w:val="00E4688D"/>
    <w:rsid w:val="00EB3CCE"/>
    <w:rsid w:val="00EE51CE"/>
    <w:rsid w:val="00EF09D0"/>
    <w:rsid w:val="00EF5877"/>
    <w:rsid w:val="00F5678B"/>
    <w:rsid w:val="00F91AEF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880859D-B860-4168-B36E-CEFEE941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1B5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51C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B51CC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51C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B51C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2549-00F5-4E11-AA70-4AA005410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scarrel</cp:lastModifiedBy>
  <cp:revision>2</cp:revision>
  <cp:lastPrinted>2014-11-14T12:47:00Z</cp:lastPrinted>
  <dcterms:created xsi:type="dcterms:W3CDTF">2024-09-20T10:17:00Z</dcterms:created>
  <dcterms:modified xsi:type="dcterms:W3CDTF">2024-09-20T10:17:00Z</dcterms:modified>
</cp:coreProperties>
</file>